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bookmarkStart w:id="0" w:name="_GoBack"/>
      <w:bookmarkEnd w:id="0"/>
    </w:p>
    <w:p>
      <w:pPr>
        <w:spacing w:before="156" w:after="156" w:line="594" w:lineRule="exact"/>
        <w:jc w:val="center"/>
        <w:rPr>
          <w:rFonts w:hint="eastAsia" w:ascii="仿宋" w:hAnsi="仿宋" w:eastAsia="仿宋" w:cs="仿宋"/>
          <w:sz w:val="44"/>
        </w:rPr>
      </w:pPr>
      <w:r>
        <w:rPr>
          <w:rFonts w:hint="eastAsia" w:ascii="仿宋" w:hAnsi="仿宋" w:eastAsia="仿宋" w:cs="仿宋"/>
          <w:sz w:val="44"/>
        </w:rPr>
        <w:t>榆林市就业见习人员登记表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05"/>
        <w:gridCol w:w="1197"/>
        <w:gridCol w:w="584"/>
        <w:gridCol w:w="613"/>
        <w:gridCol w:w="714"/>
        <w:gridCol w:w="483"/>
        <w:gridCol w:w="1361"/>
        <w:gridCol w:w="1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hAnsi="仿宋" w:eastAsia="方正楷体简体"/>
              </w:rPr>
            </w:pPr>
            <w:r>
              <w:rPr>
                <w:rFonts w:hint="eastAsia" w:ascii="方正楷体简体" w:hAnsi="仿宋" w:eastAsia="方正楷体简体"/>
              </w:rPr>
              <w:t>照</w:t>
            </w:r>
          </w:p>
          <w:p>
            <w:pPr>
              <w:jc w:val="center"/>
              <w:rPr>
                <w:rFonts w:hint="eastAsia" w:ascii="方正楷体简体" w:hAnsi="仿宋" w:eastAsia="方正楷体简体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龄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实践经历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93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见习部门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7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见习期限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 至</w:t>
            </w:r>
            <w:r>
              <w:rPr>
                <w:rFonts w:ascii="仿宋" w:hAnsi="Times New Roman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 xml:space="preserve"> 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20" w:hanging="12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见习单位</w:t>
            </w:r>
          </w:p>
          <w:p>
            <w:pPr>
              <w:widowControl/>
              <w:ind w:left="120" w:hanging="12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提供待遇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政府补贴：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仿宋" w:hAnsi="仿宋" w:eastAsia="仿宋"/>
                <w:sz w:val="24"/>
              </w:rPr>
              <w:t>单位补助：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</w:tbl>
    <w:tbl>
      <w:tblPr>
        <w:tblStyle w:val="2"/>
        <w:tblpPr w:leftFromText="180" w:rightFromText="180" w:vertAnchor="text" w:horzAnchor="page" w:tblpX="1645" w:tblpY="19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见习内容</w:t>
            </w:r>
          </w:p>
        </w:tc>
        <w:tc>
          <w:tcPr>
            <w:tcW w:w="76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（见习开始前填写）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（见习人员）签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 xml:space="preserve">名：       </w:t>
            </w:r>
          </w:p>
          <w:p>
            <w:pPr>
              <w:widowControl/>
              <w:spacing w:line="50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</w:t>
            </w:r>
          </w:p>
          <w:p>
            <w:pPr>
              <w:widowControl/>
              <w:spacing w:line="500" w:lineRule="exact"/>
              <w:ind w:firstLine="5520" w:firstLineChars="23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见习总结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（见习人员）签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 xml:space="preserve">名：       </w:t>
            </w:r>
          </w:p>
          <w:p>
            <w:pPr>
              <w:widowControl/>
              <w:spacing w:line="50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</w:t>
            </w:r>
          </w:p>
          <w:p>
            <w:pPr>
              <w:widowControl/>
              <w:spacing w:line="500" w:lineRule="exact"/>
              <w:ind w:firstLine="5520" w:firstLineChars="2300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单位鉴定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93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spacing w:line="500" w:lineRule="exact"/>
              <w:ind w:firstLine="5760"/>
              <w:rPr>
                <w:rFonts w:hint="eastAsia" w:ascii="仿宋" w:eastAsia="仿宋"/>
                <w:sz w:val="24"/>
              </w:rPr>
            </w:pPr>
          </w:p>
          <w:p>
            <w:pPr>
              <w:spacing w:line="500" w:lineRule="exact"/>
              <w:ind w:firstLine="5760"/>
              <w:rPr>
                <w:rFonts w:hint="eastAsia"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（盖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>章）</w:t>
            </w:r>
          </w:p>
          <w:p>
            <w:pPr>
              <w:spacing w:line="500" w:lineRule="exact"/>
              <w:ind w:firstLine="5400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   注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 </w:t>
            </w:r>
          </w:p>
          <w:p>
            <w:pPr>
              <w:rPr>
                <w:rFonts w:ascii="仿宋" w:hAnsi="Times New Roman" w:eastAsia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此表一式3份，正反打印，见习人员、见习单位、公共就业人才服务机构各留存1份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2YxYWY0MzZmMDJkZDhlYTU0NGZlODBhOTc3MWEifQ=="/>
  </w:docVars>
  <w:rsids>
    <w:rsidRoot w:val="1A94480B"/>
    <w:rsid w:val="1A94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2024-01-19T03:39:00Z</dcterms:created>
  <dc:creator>  ➪    日能的男人</dc:creator>
  <cp:lastModifiedBy>  ➪    日能的男人</cp:lastModifiedBy>
  <dcterms:modified xsi:type="dcterms:W3CDTF">2024-01-19T03:39:34Z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8B8165BB82AA46CA8189743464E17B33_11</vt:lpwstr>
  </property>
</Properties>
</file>