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rPr>
          <w:rFonts w:hint="eastAsia" w:ascii="黑体" w:eastAsia="黑体"/>
          <w:sz w:val="32"/>
          <w:szCs w:val="32"/>
        </w:rPr>
      </w:pPr>
      <w:r>
        <w:rPr>
          <w:rFonts w:hint="eastAsia" w:ascii="黑体" w:eastAsia="黑体"/>
          <w:sz w:val="32"/>
          <w:szCs w:val="32"/>
        </w:rPr>
        <w:t>附件2</w:t>
      </w:r>
    </w:p>
    <w:p>
      <w:pPr>
        <w:spacing w:line="600" w:lineRule="exact"/>
        <w:jc w:val="center"/>
        <w:rPr>
          <w:rFonts w:hint="eastAsia" w:ascii="方正小标宋简体" w:eastAsia="方正小标宋简体"/>
          <w:bCs/>
          <w:color w:val="000000"/>
          <w:sz w:val="44"/>
          <w:szCs w:val="44"/>
        </w:rPr>
      </w:pPr>
      <w:bookmarkStart w:id="0" w:name="_GoBack"/>
      <w:r>
        <w:rPr>
          <w:rFonts w:hint="eastAsia" w:ascii="方正小标宋简体" w:eastAsia="方正小标宋简体"/>
          <w:bCs/>
          <w:color w:val="000000"/>
          <w:sz w:val="44"/>
          <w:szCs w:val="44"/>
        </w:rPr>
        <w:t>中国红十字基金会</w:t>
      </w:r>
    </w:p>
    <w:p>
      <w:pPr>
        <w:spacing w:line="600" w:lineRule="exact"/>
        <w:jc w:val="center"/>
        <w:rPr>
          <w:rFonts w:hint="eastAsia" w:ascii="方正小标宋简体" w:eastAsia="方正小标宋简体"/>
          <w:bCs/>
          <w:color w:val="000000"/>
          <w:sz w:val="44"/>
          <w:szCs w:val="44"/>
        </w:rPr>
      </w:pPr>
      <w:r>
        <w:rPr>
          <w:rFonts w:hint="eastAsia" w:ascii="方正小标宋简体" w:eastAsia="方正小标宋简体"/>
          <w:bCs/>
          <w:color w:val="000000"/>
          <w:sz w:val="44"/>
          <w:szCs w:val="44"/>
        </w:rPr>
        <w:t>小天使基金资助申请表</w:t>
      </w:r>
      <w:bookmarkEnd w:id="0"/>
    </w:p>
    <w:p>
      <w:pPr>
        <w:pStyle w:val="2"/>
        <w:rPr>
          <w:rFonts w:hint="eastAsia"/>
        </w:rPr>
      </w:pPr>
      <w:r>
        <w:rPr>
          <w:sz w:val="28"/>
          <w:szCs w:val="28"/>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168275</wp:posOffset>
                </wp:positionV>
                <wp:extent cx="4726305" cy="3239770"/>
                <wp:effectExtent l="4445" t="4445" r="12700" b="13335"/>
                <wp:wrapNone/>
                <wp:docPr id="2" name="文本框 2"/>
                <wp:cNvGraphicFramePr/>
                <a:graphic xmlns:a="http://schemas.openxmlformats.org/drawingml/2006/main">
                  <a:graphicData uri="http://schemas.microsoft.com/office/word/2010/wordprocessingShape">
                    <wps:wsp>
                      <wps:cNvSpPr txBox="1"/>
                      <wps:spPr>
                        <a:xfrm>
                          <a:off x="0" y="0"/>
                          <a:ext cx="4726305" cy="3239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olor w:val="000000"/>
                                <w:sz w:val="30"/>
                                <w:szCs w:val="30"/>
                              </w:rPr>
                            </w:pPr>
                            <w:r>
                              <w:rPr>
                                <w:rFonts w:hint="eastAsia" w:ascii="宋体" w:hAnsi="宋体"/>
                                <w:color w:val="000000"/>
                                <w:sz w:val="30"/>
                                <w:szCs w:val="30"/>
                              </w:rPr>
                              <w:t>申请人近期照片</w:t>
                            </w:r>
                          </w:p>
                        </w:txbxContent>
                      </wps:txbx>
                      <wps:bodyPr upright="1"/>
                    </wps:wsp>
                  </a:graphicData>
                </a:graphic>
              </wp:anchor>
            </w:drawing>
          </mc:Choice>
          <mc:Fallback>
            <w:pict>
              <v:shape id="_x0000_s1026" o:spid="_x0000_s1026" o:spt="202" type="#_x0000_t202" style="position:absolute;left:0pt;margin-left:18.75pt;margin-top:13.25pt;height:255.1pt;width:372.15pt;z-index:251658240;mso-width-relative:page;mso-height-relative:page;" coordsize="21600,21600" o:gfxdata="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woCvA2QAAAAkBAAAPAAAAAAAAAAEA&#10;IAAAACIAAABkcnMvZG93bnJldi54bWxQSwECFAAUAAAACACHTuJADP9XOA4CAAA3BAAADgAAAAAA&#10;AAABACAAAAAoAQAAZHJzL2Uyb0RvYy54bWxQSwUGAAAAAAYABgBZAQAAqAUAAAAA&#10;">
                <v:path/>
                <v:fill focussize="0,0"/>
                <v:stroke/>
                <v:imagedata o:title=""/>
                <o:lock v:ext="edit"/>
                <v:textbox>
                  <w:txbxContent>
                    <w:p>
                      <w:pPr>
                        <w:rPr>
                          <w:rFonts w:hint="eastAsia" w:ascii="宋体" w:hAnsi="宋体"/>
                          <w:color w:val="000000"/>
                          <w:sz w:val="30"/>
                          <w:szCs w:val="30"/>
                        </w:rPr>
                      </w:pPr>
                      <w:r>
                        <w:rPr>
                          <w:rFonts w:hint="eastAsia" w:ascii="宋体" w:hAnsi="宋体"/>
                          <w:color w:val="000000"/>
                          <w:sz w:val="30"/>
                          <w:szCs w:val="30"/>
                        </w:rPr>
                        <w:t>申请人近期照片</w:t>
                      </w:r>
                    </w:p>
                  </w:txbxContent>
                </v:textbox>
              </v:shape>
            </w:pict>
          </mc:Fallback>
        </mc:AlternateContent>
      </w:r>
    </w:p>
    <w:p>
      <w:pPr>
        <w:rPr>
          <w:rFonts w:hint="eastAsia"/>
          <w:sz w:val="28"/>
          <w:szCs w:val="28"/>
        </w:rPr>
      </w:pPr>
    </w:p>
    <w:p>
      <w:pP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rPr>
          <w:rFonts w:hint="eastAsia" w:ascii="仿宋_GB2312" w:hAnsi="新宋体" w:eastAsia="仿宋_GB2312"/>
          <w:sz w:val="28"/>
          <w:szCs w:val="28"/>
        </w:rPr>
      </w:pPr>
    </w:p>
    <w:p>
      <w:pPr>
        <w:rPr>
          <w:rFonts w:ascii="仿宋_GB2312" w:hAnsi="新宋体" w:eastAsia="仿宋_GB2312"/>
          <w:sz w:val="28"/>
          <w:szCs w:val="28"/>
          <w:u w:val="single"/>
        </w:rPr>
      </w:pPr>
      <w:r>
        <w:rPr>
          <w:rFonts w:hint="eastAsia" w:ascii="仿宋_GB2312" w:hAnsi="新宋体" w:eastAsia="仿宋_GB2312"/>
          <w:sz w:val="28"/>
          <w:szCs w:val="28"/>
        </w:rPr>
        <w:t>申请人姓名：</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color w:val="000000"/>
          <w:sz w:val="28"/>
          <w:szCs w:val="28"/>
          <w:u w:val="single"/>
        </w:rPr>
        <w:t xml:space="preserve">  </w:t>
      </w:r>
      <w:r>
        <w:rPr>
          <w:rFonts w:hint="eastAsia" w:ascii="仿宋_GB2312" w:hAnsi="新宋体" w:eastAsia="仿宋_GB2312"/>
          <w:color w:val="000000"/>
          <w:sz w:val="28"/>
          <w:szCs w:val="28"/>
        </w:rPr>
        <w:t>性  别</w:t>
      </w:r>
      <w:r>
        <w:rPr>
          <w:rFonts w:hint="eastAsia" w:ascii="仿宋_GB2312" w:hAnsi="新宋体" w:eastAsia="仿宋_GB2312"/>
          <w:sz w:val="28"/>
          <w:szCs w:val="28"/>
        </w:rPr>
        <w:t>：</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color w:val="000000"/>
          <w:sz w:val="28"/>
          <w:szCs w:val="28"/>
        </w:rPr>
        <w:t>身份证号码：</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p>
    <w:p>
      <w:pPr>
        <w:ind w:left="560" w:hanging="560" w:hangingChars="200"/>
        <w:rPr>
          <w:rFonts w:hint="eastAsia" w:ascii="仿宋_GB2312" w:hAnsi="新宋体" w:eastAsia="仿宋_GB2312"/>
          <w:sz w:val="28"/>
          <w:szCs w:val="28"/>
          <w:u w:val="single"/>
        </w:rPr>
      </w:pPr>
      <w:r>
        <w:rPr>
          <w:rFonts w:hint="eastAsia" w:ascii="仿宋_GB2312" w:eastAsia="仿宋_GB2312"/>
          <w:sz w:val="28"/>
          <w:szCs w:val="28"/>
        </w:rPr>
        <w:t>监护人姓名：</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r>
        <w:rPr>
          <w:rFonts w:hint="eastAsia" w:ascii="仿宋_GB2312" w:eastAsia="仿宋_GB2312"/>
          <w:sz w:val="28"/>
          <w:szCs w:val="28"/>
        </w:rPr>
        <w:t>与申请人关系：</w:t>
      </w:r>
      <w:r>
        <w:rPr>
          <w:rFonts w:hint="eastAsia" w:ascii="仿宋_GB2312" w:hAnsi="新宋体" w:eastAsia="仿宋_GB2312"/>
          <w:sz w:val="28"/>
          <w:szCs w:val="28"/>
          <w:u w:val="single"/>
        </w:rPr>
        <w:t xml:space="preserve">                </w:t>
      </w:r>
    </w:p>
    <w:p>
      <w:pPr>
        <w:ind w:left="560" w:hanging="560" w:hangingChars="200"/>
        <w:rPr>
          <w:rFonts w:ascii="仿宋_GB2312" w:hAnsi="新宋体" w:eastAsia="仿宋_GB2312"/>
          <w:sz w:val="28"/>
          <w:szCs w:val="28"/>
          <w:u w:val="single"/>
        </w:rPr>
      </w:pPr>
      <w:r>
        <w:rPr>
          <w:rFonts w:hint="eastAsia" w:ascii="仿宋_GB2312" w:hAnsi="新宋体" w:eastAsia="仿宋_GB2312"/>
          <w:sz w:val="28"/>
          <w:szCs w:val="28"/>
        </w:rPr>
        <w:t>家庭电话：</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r>
        <w:rPr>
          <w:rFonts w:hint="eastAsia" w:ascii="仿宋_GB2312" w:hAnsi="新宋体" w:eastAsia="仿宋_GB2312"/>
          <w:sz w:val="28"/>
          <w:szCs w:val="28"/>
        </w:rPr>
        <w:t>手  机：</w:t>
      </w:r>
      <w:r>
        <w:rPr>
          <w:rFonts w:hint="eastAsia" w:ascii="仿宋_GB2312" w:eastAsia="仿宋_GB2312"/>
          <w:sz w:val="28"/>
          <w:szCs w:val="28"/>
          <w:u w:val="single"/>
        </w:rPr>
        <w:tab/>
      </w:r>
      <w:r>
        <w:rPr>
          <w:rFonts w:hint="eastAsia" w:ascii="仿宋_GB2312" w:eastAsia="仿宋_GB2312"/>
          <w:sz w:val="28"/>
          <w:szCs w:val="28"/>
          <w:u w:val="single"/>
        </w:rPr>
        <w:tab/>
      </w:r>
      <w:r>
        <w:rPr>
          <w:rFonts w:hint="eastAsia" w:ascii="仿宋_GB2312" w:eastAsia="仿宋_GB2312"/>
          <w:sz w:val="28"/>
          <w:szCs w:val="28"/>
          <w:u w:val="single"/>
        </w:rPr>
        <w:tab/>
      </w:r>
      <w:r>
        <w:rPr>
          <w:rFonts w:hint="eastAsia" w:ascii="仿宋_GB2312" w:eastAsia="仿宋_GB2312"/>
          <w:sz w:val="28"/>
          <w:szCs w:val="28"/>
          <w:u w:val="single"/>
        </w:rPr>
        <w:t xml:space="preserve">               </w:t>
      </w:r>
    </w:p>
    <w:p>
      <w:pPr>
        <w:rPr>
          <w:rFonts w:ascii="仿宋_GB2312" w:hAnsi="新宋体" w:eastAsia="仿宋_GB2312"/>
          <w:sz w:val="28"/>
          <w:szCs w:val="28"/>
          <w:u w:val="single"/>
        </w:rPr>
      </w:pPr>
      <w:r>
        <w:rPr>
          <w:rFonts w:hint="eastAsia" w:ascii="仿宋_GB2312" w:hAnsi="新宋体" w:eastAsia="仿宋_GB2312"/>
          <w:sz w:val="28"/>
          <w:szCs w:val="28"/>
        </w:rPr>
        <w:t>户籍所在地：</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省（市、区）    市    县</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乡（镇）     村</w:t>
      </w:r>
    </w:p>
    <w:p>
      <w:pPr>
        <w:rPr>
          <w:rFonts w:ascii="仿宋_GB2312" w:hAnsi="新宋体" w:eastAsia="仿宋_GB2312"/>
          <w:sz w:val="28"/>
          <w:szCs w:val="28"/>
          <w:u w:val="single"/>
        </w:rPr>
      </w:pPr>
      <w:r>
        <w:rPr>
          <w:rFonts w:hint="eastAsia" w:ascii="仿宋_GB2312" w:hAnsi="新宋体" w:eastAsia="仿宋_GB2312"/>
          <w:sz w:val="28"/>
          <w:szCs w:val="28"/>
        </w:rPr>
        <w:t>通讯地址：</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省（市、区）    市    县 </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乡（镇）     村</w:t>
      </w:r>
    </w:p>
    <w:p>
      <w:pPr>
        <w:rPr>
          <w:rFonts w:ascii="仿宋_GB2312" w:hAnsi="新宋体" w:eastAsia="仿宋_GB2312"/>
          <w:sz w:val="28"/>
          <w:szCs w:val="28"/>
          <w:u w:val="single"/>
        </w:rPr>
      </w:pPr>
      <w:r>
        <w:rPr>
          <w:rFonts w:hint="eastAsia" w:ascii="仿宋_GB2312" w:hAnsi="新宋体" w:eastAsia="仿宋_GB2312"/>
          <w:sz w:val="28"/>
          <w:szCs w:val="28"/>
        </w:rPr>
        <w:t>邮  编：</w:t>
      </w:r>
      <w:r>
        <w:rPr>
          <w:rFonts w:hint="eastAsia" w:ascii="仿宋_GB2312" w:hAnsi="新宋体" w:eastAsia="仿宋_GB2312"/>
          <w:sz w:val="28"/>
          <w:szCs w:val="28"/>
          <w:u w:val="single"/>
        </w:rPr>
        <w:t xml:space="preserve">          </w:t>
      </w:r>
    </w:p>
    <w:p>
      <w:pPr>
        <w:ind w:left="3221" w:leftChars="1534" w:firstLine="840" w:firstLineChars="300"/>
        <w:rPr>
          <w:rFonts w:ascii="仿宋_GB2312" w:eastAsia="仿宋_GB2312"/>
          <w:sz w:val="28"/>
          <w:szCs w:val="28"/>
        </w:rPr>
      </w:pPr>
    </w:p>
    <w:p>
      <w:pPr>
        <w:ind w:left="3221" w:leftChars="1534" w:firstLine="840" w:firstLineChars="300"/>
        <w:rPr>
          <w:rFonts w:ascii="仿宋_GB2312" w:eastAsia="仿宋_GB2312"/>
          <w:sz w:val="28"/>
          <w:szCs w:val="28"/>
        </w:rPr>
      </w:pPr>
    </w:p>
    <w:p>
      <w:pPr>
        <w:ind w:left="3221" w:leftChars="1534" w:firstLine="840" w:firstLineChars="300"/>
        <w:rPr>
          <w:rFonts w:ascii="仿宋_GB2312" w:eastAsia="仿宋_GB2312"/>
          <w:sz w:val="28"/>
          <w:szCs w:val="28"/>
        </w:rPr>
      </w:pPr>
      <w:r>
        <w:rPr>
          <w:rFonts w:hint="eastAsia" w:ascii="仿宋_GB2312" w:eastAsia="仿宋_GB2312"/>
          <w:sz w:val="28"/>
          <w:szCs w:val="28"/>
        </w:rPr>
        <w:t>申请日期：</w:t>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 xml:space="preserve">年   月   日 </w:t>
      </w:r>
    </w:p>
    <w:p>
      <w:pPr>
        <w:ind w:firstLine="3360" w:firstLineChars="1050"/>
        <w:rPr>
          <w:rFonts w:ascii="黑体" w:eastAsia="黑体"/>
          <w:sz w:val="32"/>
          <w:szCs w:val="32"/>
        </w:rPr>
      </w:pPr>
      <w:r>
        <w:rPr>
          <w:rFonts w:hint="eastAsia" w:ascii="黑体" w:eastAsia="黑体"/>
          <w:sz w:val="32"/>
          <w:szCs w:val="32"/>
        </w:rPr>
        <w:t>申 报 须 知</w:t>
      </w:r>
    </w:p>
    <w:p>
      <w:pPr>
        <w:numPr>
          <w:ilvl w:val="0"/>
          <w:numId w:val="1"/>
        </w:numPr>
        <w:spacing w:line="440" w:lineRule="exact"/>
        <w:rPr>
          <w:rFonts w:ascii="仿宋_GB2312" w:eastAsia="仿宋_GB2312"/>
          <w:color w:val="000000"/>
          <w:sz w:val="24"/>
        </w:rPr>
      </w:pPr>
      <w:r>
        <w:rPr>
          <w:rFonts w:hint="eastAsia" w:ascii="仿宋_GB2312" w:eastAsia="仿宋_GB2312"/>
          <w:color w:val="000000"/>
          <w:sz w:val="24"/>
        </w:rPr>
        <w:t>本申请表由中国红十字基金会（简称中国红基会）根据</w:t>
      </w:r>
      <w:r>
        <w:rPr>
          <w:rFonts w:hint="eastAsia" w:ascii="仿宋_GB2312" w:eastAsia="仿宋_GB2312"/>
          <w:b/>
          <w:color w:val="000000"/>
          <w:sz w:val="24"/>
        </w:rPr>
        <w:t>《中国红十字基金会小天使基金资助管理办法》</w:t>
      </w:r>
      <w:r>
        <w:rPr>
          <w:rFonts w:hint="eastAsia" w:ascii="仿宋_GB2312" w:eastAsia="仿宋_GB2312"/>
          <w:color w:val="000000"/>
          <w:sz w:val="24"/>
        </w:rPr>
        <w:t xml:space="preserve">印制并负责解释。 </w:t>
      </w:r>
    </w:p>
    <w:p>
      <w:pPr>
        <w:numPr>
          <w:ilvl w:val="0"/>
          <w:numId w:val="1"/>
        </w:numPr>
        <w:spacing w:line="440" w:lineRule="exact"/>
        <w:rPr>
          <w:rFonts w:ascii="仿宋_GB2312" w:eastAsia="仿宋_GB2312"/>
          <w:color w:val="000000"/>
          <w:sz w:val="24"/>
        </w:rPr>
      </w:pPr>
      <w:r>
        <w:rPr>
          <w:rFonts w:hint="eastAsia" w:ascii="仿宋_GB2312" w:eastAsia="仿宋_GB2312"/>
          <w:color w:val="000000"/>
          <w:sz w:val="24"/>
        </w:rPr>
        <w:t>该项目申请对象为</w:t>
      </w:r>
      <w:r>
        <w:rPr>
          <w:rFonts w:hint="eastAsia" w:ascii="仿宋_GB2312" w:eastAsia="仿宋_GB2312"/>
          <w:b/>
          <w:color w:val="000000"/>
          <w:sz w:val="24"/>
        </w:rPr>
        <w:t>0-18周岁</w:t>
      </w:r>
      <w:r>
        <w:rPr>
          <w:rFonts w:hint="eastAsia" w:ascii="仿宋_GB2312" w:eastAsia="仿宋_GB2312"/>
          <w:color w:val="000000"/>
          <w:sz w:val="24"/>
        </w:rPr>
        <w:t>患有</w:t>
      </w:r>
      <w:r>
        <w:rPr>
          <w:rFonts w:hint="eastAsia" w:ascii="仿宋_GB2312" w:eastAsia="仿宋_GB2312"/>
          <w:b/>
          <w:color w:val="000000"/>
          <w:sz w:val="24"/>
        </w:rPr>
        <w:t>白血病</w:t>
      </w:r>
      <w:r>
        <w:rPr>
          <w:rFonts w:hint="eastAsia" w:ascii="仿宋_GB2312" w:eastAsia="仿宋_GB2312"/>
          <w:color w:val="000000"/>
          <w:sz w:val="24"/>
        </w:rPr>
        <w:t>的中国籍贫困家庭儿童。</w:t>
      </w:r>
    </w:p>
    <w:p>
      <w:pPr>
        <w:numPr>
          <w:ilvl w:val="0"/>
          <w:numId w:val="1"/>
        </w:numPr>
        <w:spacing w:line="440" w:lineRule="exact"/>
        <w:rPr>
          <w:rFonts w:ascii="仿宋_GB2312" w:eastAsia="仿宋_GB2312"/>
          <w:color w:val="000000"/>
          <w:sz w:val="24"/>
        </w:rPr>
      </w:pPr>
      <w:r>
        <w:rPr>
          <w:rFonts w:hint="eastAsia" w:ascii="仿宋_GB2312" w:eastAsia="仿宋_GB2312"/>
          <w:color w:val="000000"/>
          <w:sz w:val="24"/>
        </w:rPr>
        <w:t>本申请表由申请人法定监护人负责填报（用黑色钢笔或签字笔书写），并保证所有资料的真实性和完整性。</w:t>
      </w:r>
    </w:p>
    <w:p>
      <w:pPr>
        <w:numPr>
          <w:ilvl w:val="0"/>
          <w:numId w:val="1"/>
        </w:numPr>
        <w:spacing w:line="440" w:lineRule="exact"/>
        <w:rPr>
          <w:rFonts w:hint="eastAsia" w:ascii="仿宋_GB2312" w:eastAsia="仿宋_GB2312"/>
          <w:color w:val="000000"/>
          <w:sz w:val="24"/>
        </w:rPr>
      </w:pPr>
      <w:r>
        <w:rPr>
          <w:rFonts w:hint="eastAsia" w:ascii="仿宋_GB2312" w:eastAsia="仿宋_GB2312"/>
          <w:color w:val="000000"/>
          <w:sz w:val="24"/>
        </w:rPr>
        <w:t>申请人申报资料须经户籍所在地县级以上（含县级）红十字会审核后逐级申报，并由省级红十字会将相关信息报至中国红基会，中国红基会不直接受理个人提交的资助申请。</w:t>
      </w:r>
    </w:p>
    <w:p>
      <w:pPr>
        <w:numPr>
          <w:ilvl w:val="0"/>
          <w:numId w:val="1"/>
        </w:numPr>
        <w:spacing w:line="440" w:lineRule="exact"/>
        <w:rPr>
          <w:rFonts w:ascii="仿宋_GB2312" w:eastAsia="仿宋_GB2312"/>
          <w:color w:val="000000"/>
          <w:sz w:val="24"/>
        </w:rPr>
      </w:pPr>
      <w:r>
        <w:rPr>
          <w:rFonts w:hint="eastAsia" w:ascii="仿宋_GB2312" w:eastAsia="仿宋_GB2312"/>
          <w:color w:val="000000"/>
          <w:sz w:val="24"/>
        </w:rPr>
        <w:t>本申请表的递交并</w:t>
      </w:r>
      <w:r>
        <w:rPr>
          <w:rFonts w:hint="eastAsia" w:ascii="仿宋_GB2312" w:eastAsia="仿宋_GB2312"/>
          <w:b/>
          <w:color w:val="000000"/>
          <w:sz w:val="24"/>
        </w:rPr>
        <w:t>不代表可以获得救助</w:t>
      </w:r>
      <w:r>
        <w:rPr>
          <w:rFonts w:hint="eastAsia" w:ascii="仿宋_GB2312" w:eastAsia="仿宋_GB2312"/>
          <w:color w:val="000000"/>
          <w:sz w:val="24"/>
        </w:rPr>
        <w:t>，申请资料一经递交</w:t>
      </w:r>
      <w:r>
        <w:rPr>
          <w:rFonts w:hint="eastAsia" w:ascii="仿宋_GB2312" w:eastAsia="仿宋_GB2312"/>
          <w:b/>
          <w:color w:val="000000"/>
          <w:sz w:val="24"/>
        </w:rPr>
        <w:t>不予退回</w:t>
      </w:r>
      <w:r>
        <w:rPr>
          <w:rFonts w:hint="eastAsia" w:ascii="仿宋_GB2312" w:eastAsia="仿宋_GB2312"/>
          <w:color w:val="000000"/>
          <w:sz w:val="24"/>
        </w:rPr>
        <w:t>。</w:t>
      </w:r>
    </w:p>
    <w:p>
      <w:pPr>
        <w:numPr>
          <w:ilvl w:val="0"/>
          <w:numId w:val="1"/>
        </w:numPr>
        <w:spacing w:line="440" w:lineRule="exact"/>
        <w:rPr>
          <w:rFonts w:ascii="仿宋_GB2312" w:eastAsia="仿宋_GB2312"/>
          <w:color w:val="000000"/>
          <w:sz w:val="24"/>
        </w:rPr>
      </w:pPr>
      <w:r>
        <w:rPr>
          <w:rFonts w:hint="eastAsia" w:ascii="仿宋_GB2312" w:eastAsia="仿宋_GB2312"/>
          <w:color w:val="000000"/>
          <w:sz w:val="24"/>
        </w:rPr>
        <w:t>通过审批确定的救助对象名单在中国红基会和申请人户籍所在地省级红十字会官方网站上公示无异议后，向申请人监护人寄发《资助告知书》。请申请人监护人注意查收、领取。</w:t>
      </w:r>
    </w:p>
    <w:p>
      <w:pPr>
        <w:numPr>
          <w:ilvl w:val="0"/>
          <w:numId w:val="1"/>
        </w:numPr>
        <w:spacing w:line="440" w:lineRule="exact"/>
        <w:rPr>
          <w:rFonts w:ascii="仿宋_GB2312" w:eastAsia="仿宋_GB2312"/>
          <w:b/>
          <w:color w:val="000000"/>
          <w:sz w:val="24"/>
        </w:rPr>
      </w:pPr>
      <w:r>
        <w:rPr>
          <w:rFonts w:hint="eastAsia" w:ascii="仿宋_GB2312" w:eastAsia="仿宋_GB2312"/>
          <w:b/>
          <w:color w:val="000000"/>
          <w:sz w:val="24"/>
        </w:rPr>
        <w:t>患儿监护人收到《资助告知书》后，须按其要求签署回执并提交相关资料，办理手续合格后才能获得资助；</w:t>
      </w:r>
    </w:p>
    <w:p>
      <w:pPr>
        <w:numPr>
          <w:ilvl w:val="0"/>
          <w:numId w:val="1"/>
        </w:numPr>
        <w:spacing w:line="440" w:lineRule="exact"/>
        <w:rPr>
          <w:rFonts w:ascii="仿宋_GB2312" w:eastAsia="仿宋_GB2312"/>
          <w:color w:val="000000"/>
          <w:sz w:val="24"/>
        </w:rPr>
      </w:pPr>
      <w:r>
        <w:rPr>
          <w:rFonts w:hint="eastAsia" w:ascii="仿宋_GB2312" w:eastAsia="仿宋_GB2312"/>
          <w:color w:val="000000"/>
          <w:sz w:val="24"/>
        </w:rPr>
        <w:t>大病救助项目为一次性救助，</w:t>
      </w:r>
      <w:r>
        <w:rPr>
          <w:rFonts w:hint="eastAsia" w:ascii="仿宋_GB2312" w:hAnsi="宋体" w:eastAsia="仿宋_GB2312"/>
          <w:snapToGrid w:val="0"/>
          <w:color w:val="000000"/>
          <w:kern w:val="0"/>
          <w:sz w:val="24"/>
        </w:rPr>
        <w:t>对已获得一次救助的患儿</w:t>
      </w:r>
      <w:r>
        <w:rPr>
          <w:rFonts w:hint="eastAsia" w:ascii="仿宋_GB2312" w:hAnsi="宋体" w:eastAsia="仿宋_GB2312"/>
          <w:b/>
          <w:snapToGrid w:val="0"/>
          <w:color w:val="000000"/>
          <w:kern w:val="0"/>
          <w:sz w:val="24"/>
        </w:rPr>
        <w:t>不受理重复申请</w:t>
      </w:r>
      <w:r>
        <w:rPr>
          <w:rFonts w:hint="eastAsia" w:ascii="仿宋_GB2312" w:hAnsi="宋体" w:eastAsia="仿宋_GB2312"/>
          <w:snapToGrid w:val="0"/>
          <w:color w:val="000000"/>
          <w:kern w:val="0"/>
          <w:sz w:val="24"/>
        </w:rPr>
        <w:t>。</w:t>
      </w:r>
      <w:r>
        <w:rPr>
          <w:rFonts w:hint="eastAsia" w:ascii="仿宋_GB2312" w:hAnsi="宋体" w:eastAsia="仿宋_GB2312"/>
          <w:b/>
          <w:snapToGrid w:val="0"/>
          <w:color w:val="000000"/>
          <w:kern w:val="0"/>
          <w:sz w:val="24"/>
        </w:rPr>
        <w:t>社会定向捐助患儿</w:t>
      </w:r>
      <w:r>
        <w:rPr>
          <w:rFonts w:hint="eastAsia" w:ascii="仿宋_GB2312" w:hAnsi="宋体" w:eastAsia="仿宋_GB2312"/>
          <w:snapToGrid w:val="0"/>
          <w:color w:val="000000"/>
          <w:kern w:val="0"/>
          <w:sz w:val="24"/>
        </w:rPr>
        <w:t>、</w:t>
      </w:r>
      <w:r>
        <w:rPr>
          <w:rFonts w:hint="eastAsia" w:ascii="仿宋_GB2312" w:hAnsi="宋体" w:eastAsia="仿宋_GB2312"/>
          <w:b/>
          <w:snapToGrid w:val="0"/>
          <w:color w:val="000000"/>
          <w:kern w:val="0"/>
          <w:sz w:val="24"/>
        </w:rPr>
        <w:t>通过造血干细胞移植治疗的白血病患儿</w:t>
      </w:r>
      <w:r>
        <w:rPr>
          <w:rFonts w:hint="eastAsia" w:ascii="仿宋_GB2312" w:eastAsia="仿宋_GB2312"/>
          <w:b/>
          <w:color w:val="000000"/>
          <w:sz w:val="24"/>
        </w:rPr>
        <w:t>除</w:t>
      </w:r>
      <w:r>
        <w:rPr>
          <w:rFonts w:hint="eastAsia" w:ascii="仿宋_GB2312" w:hAnsi="宋体" w:eastAsia="仿宋_GB2312"/>
          <w:b/>
          <w:snapToGrid w:val="0"/>
          <w:color w:val="000000"/>
          <w:kern w:val="0"/>
          <w:sz w:val="24"/>
        </w:rPr>
        <w:t>外</w:t>
      </w:r>
      <w:r>
        <w:rPr>
          <w:rFonts w:hint="eastAsia" w:ascii="仿宋_GB2312" w:hAnsi="宋体" w:eastAsia="仿宋_GB2312"/>
          <w:snapToGrid w:val="0"/>
          <w:color w:val="000000"/>
          <w:kern w:val="0"/>
          <w:sz w:val="24"/>
        </w:rPr>
        <w:t>。</w:t>
      </w:r>
      <w:r>
        <w:rPr>
          <w:rFonts w:hint="eastAsia" w:ascii="仿宋_GB2312" w:eastAsia="仿宋_GB2312"/>
          <w:color w:val="000000"/>
          <w:sz w:val="24"/>
        </w:rPr>
        <w:t xml:space="preserve"> </w:t>
      </w:r>
    </w:p>
    <w:p>
      <w:pPr>
        <w:numPr>
          <w:ilvl w:val="0"/>
          <w:numId w:val="1"/>
        </w:numPr>
        <w:spacing w:line="440" w:lineRule="exact"/>
        <w:rPr>
          <w:rFonts w:ascii="仿宋_GB2312" w:eastAsia="仿宋_GB2312"/>
          <w:color w:val="000000"/>
          <w:sz w:val="24"/>
        </w:rPr>
      </w:pPr>
      <w:r>
        <w:rPr>
          <w:rFonts w:hint="eastAsia" w:ascii="仿宋_GB2312" w:eastAsia="仿宋_GB2312"/>
          <w:color w:val="000000"/>
          <w:sz w:val="24"/>
        </w:rPr>
        <w:t>对申报资料中出现的虚假、伪造或隐瞒等行为，一经发现，将不予救助；如已获救助，中国红基会保留依法追索救助款的权利。</w:t>
      </w:r>
    </w:p>
    <w:p>
      <w:pPr>
        <w:numPr>
          <w:ilvl w:val="0"/>
          <w:numId w:val="1"/>
        </w:numPr>
        <w:spacing w:line="440" w:lineRule="exact"/>
        <w:rPr>
          <w:rFonts w:ascii="仿宋_GB2312" w:eastAsia="仿宋_GB2312"/>
          <w:color w:val="000000"/>
          <w:sz w:val="24"/>
        </w:rPr>
      </w:pPr>
      <w:r>
        <w:rPr>
          <w:rFonts w:hint="eastAsia" w:ascii="仿宋_GB2312" w:eastAsia="仿宋_GB2312"/>
          <w:color w:val="000000"/>
          <w:sz w:val="24"/>
        </w:rPr>
        <w:t>申请人在医疗过程中可能出现的医疗风险，由医患双方明确责任，中国红基会不承担任何责任。</w:t>
      </w:r>
    </w:p>
    <w:p>
      <w:pPr>
        <w:numPr>
          <w:ilvl w:val="0"/>
          <w:numId w:val="1"/>
        </w:numPr>
        <w:spacing w:line="440" w:lineRule="exact"/>
        <w:rPr>
          <w:rFonts w:ascii="新宋体" w:hAnsi="新宋体" w:eastAsia="新宋体"/>
          <w:color w:val="000000"/>
          <w:sz w:val="24"/>
        </w:rPr>
      </w:pPr>
      <w:r>
        <w:rPr>
          <w:rFonts w:hint="eastAsia" w:ascii="仿宋_GB2312" w:eastAsia="仿宋_GB2312"/>
          <w:color w:val="000000"/>
          <w:sz w:val="24"/>
        </w:rPr>
        <w:t>获得救助的申请人监护人有责任和义务为配合基金宣传提供必要的文字、照片、影像等资料，并同意使用申请人照片、影像等资料。</w:t>
      </w:r>
    </w:p>
    <w:p>
      <w:pPr>
        <w:spacing w:line="440" w:lineRule="exact"/>
        <w:ind w:left="420"/>
        <w:rPr>
          <w:rFonts w:ascii="仿宋_GB2312" w:eastAsia="仿宋_GB2312"/>
          <w:sz w:val="24"/>
        </w:rPr>
      </w:pPr>
      <w:r>
        <w:rPr>
          <w:rFonts w:hint="eastAsia" w:ascii="黑体" w:eastAsia="黑体"/>
          <w:color w:val="000000"/>
          <w:sz w:val="28"/>
          <w:szCs w:val="28"/>
        </w:rPr>
        <w:t>我确认已经阅读和知悉了以上全部条款，并同意所有申报规定。</w:t>
      </w:r>
    </w:p>
    <w:p>
      <w:pPr>
        <w:spacing w:line="440" w:lineRule="exact"/>
        <w:ind w:firstLine="482" w:firstLineChars="200"/>
        <w:rPr>
          <w:rFonts w:ascii="仿宋_GB2312" w:eastAsia="仿宋_GB2312"/>
          <w:b/>
          <w:sz w:val="24"/>
        </w:rPr>
      </w:pPr>
      <w:r>
        <w:rPr>
          <w:rFonts w:hint="eastAsia" w:ascii="仿宋_GB2312" w:eastAsia="仿宋_GB2312"/>
          <w:b/>
          <w:sz w:val="24"/>
        </w:rPr>
        <w:t xml:space="preserve">  </w:t>
      </w:r>
    </w:p>
    <w:p>
      <w:pPr>
        <w:spacing w:line="440" w:lineRule="exact"/>
        <w:rPr>
          <w:rFonts w:ascii="仿宋_GB2312" w:eastAsia="仿宋_GB2312"/>
          <w:b/>
          <w:sz w:val="28"/>
        </w:rPr>
      </w:pPr>
      <w:r>
        <w:rPr>
          <w:rFonts w:hint="eastAsia" w:ascii="仿宋_GB2312" w:eastAsia="仿宋_GB2312"/>
          <w:b/>
          <w:sz w:val="28"/>
        </w:rPr>
        <w:t xml:space="preserve">                         </w:t>
      </w:r>
    </w:p>
    <w:p>
      <w:pPr>
        <w:spacing w:line="440" w:lineRule="exact"/>
        <w:ind w:right="560" w:firstLine="4076" w:firstLineChars="1450"/>
        <w:rPr>
          <w:rFonts w:hint="eastAsia" w:ascii="仿宋_GB2312" w:eastAsia="仿宋_GB2312"/>
          <w:b/>
          <w:sz w:val="28"/>
        </w:rPr>
      </w:pPr>
    </w:p>
    <w:p>
      <w:pPr>
        <w:spacing w:line="440" w:lineRule="exact"/>
        <w:ind w:right="560" w:firstLine="4076" w:firstLineChars="1450"/>
        <w:rPr>
          <w:rFonts w:hint="eastAsia" w:ascii="黑体" w:eastAsia="黑体"/>
          <w:b/>
          <w:bCs/>
          <w:sz w:val="36"/>
          <w:szCs w:val="36"/>
        </w:rPr>
      </w:pPr>
      <w:r>
        <w:rPr>
          <w:rFonts w:hint="eastAsia" w:ascii="仿宋_GB2312" w:eastAsia="仿宋_GB2312"/>
          <w:b/>
          <w:sz w:val="28"/>
        </w:rPr>
        <w:t>申请人监护人签名</w:t>
      </w:r>
      <w:r>
        <w:rPr>
          <w:rFonts w:hint="eastAsia" w:ascii="仿宋_GB2312" w:eastAsia="仿宋_GB2312"/>
          <w:sz w:val="28"/>
        </w:rPr>
        <w:t>：</w:t>
      </w:r>
      <w:r>
        <w:rPr>
          <w:rFonts w:ascii="仿宋_GB2312" w:eastAsia="仿宋_GB2312"/>
          <w:b/>
          <w:sz w:val="28"/>
        </w:rPr>
        <w:t xml:space="preserve"> </w:t>
      </w:r>
    </w:p>
    <w:p>
      <w:pPr>
        <w:ind w:firstLine="2331" w:firstLineChars="645"/>
        <w:rPr>
          <w:rFonts w:ascii="黑体" w:eastAsia="黑体"/>
          <w:b/>
          <w:bCs/>
          <w:sz w:val="36"/>
          <w:szCs w:val="36"/>
        </w:rPr>
      </w:pPr>
      <w:r>
        <w:rPr>
          <w:rFonts w:hint="eastAsia" w:ascii="黑体" w:eastAsia="黑体"/>
          <w:b/>
          <w:bCs/>
          <w:sz w:val="36"/>
          <w:szCs w:val="36"/>
        </w:rPr>
        <w:t>小天使基金资助申请表</w:t>
      </w:r>
    </w:p>
    <w:tbl>
      <w:tblPr>
        <w:tblStyle w:val="5"/>
        <w:tblW w:w="10509" w:type="dxa"/>
        <w:tblInd w:w="-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1620"/>
        <w:gridCol w:w="900"/>
        <w:gridCol w:w="900"/>
        <w:gridCol w:w="1080"/>
        <w:gridCol w:w="366"/>
        <w:gridCol w:w="354"/>
        <w:gridCol w:w="1367"/>
        <w:gridCol w:w="613"/>
        <w:gridCol w:w="900"/>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20" w:type="dxa"/>
            <w:noWrap w:val="0"/>
            <w:vAlign w:val="center"/>
          </w:tcPr>
          <w:p>
            <w:pPr>
              <w:spacing w:line="400" w:lineRule="exact"/>
              <w:ind w:left="714" w:hanging="714" w:hangingChars="255"/>
              <w:rPr>
                <w:rFonts w:ascii="仿宋_GB2312" w:eastAsia="仿宋_GB2312"/>
                <w:sz w:val="28"/>
                <w:szCs w:val="28"/>
              </w:rPr>
            </w:pPr>
            <w:r>
              <w:rPr>
                <w:rFonts w:hint="eastAsia" w:ascii="仿宋_GB2312" w:eastAsia="仿宋_GB2312"/>
                <w:sz w:val="28"/>
                <w:szCs w:val="28"/>
              </w:rPr>
              <w:t>申请人姓名</w:t>
            </w:r>
          </w:p>
        </w:tc>
        <w:tc>
          <w:tcPr>
            <w:tcW w:w="1620" w:type="dxa"/>
            <w:noWrap w:val="0"/>
            <w:vAlign w:val="center"/>
          </w:tcPr>
          <w:p>
            <w:pPr>
              <w:spacing w:line="400" w:lineRule="exact"/>
              <w:jc w:val="center"/>
              <w:rPr>
                <w:rFonts w:ascii="仿宋_GB2312" w:eastAsia="仿宋_GB2312"/>
                <w:sz w:val="28"/>
                <w:szCs w:val="28"/>
              </w:rPr>
            </w:pPr>
          </w:p>
        </w:tc>
        <w:tc>
          <w:tcPr>
            <w:tcW w:w="900" w:type="dxa"/>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性别</w:t>
            </w:r>
          </w:p>
        </w:tc>
        <w:tc>
          <w:tcPr>
            <w:tcW w:w="900" w:type="dxa"/>
            <w:noWrap w:val="0"/>
            <w:vAlign w:val="center"/>
          </w:tcPr>
          <w:p>
            <w:pPr>
              <w:spacing w:line="400" w:lineRule="exact"/>
              <w:jc w:val="center"/>
              <w:rPr>
                <w:rFonts w:ascii="仿宋_GB2312" w:eastAsia="仿宋_GB2312"/>
                <w:sz w:val="28"/>
                <w:szCs w:val="28"/>
              </w:rPr>
            </w:pPr>
          </w:p>
        </w:tc>
        <w:tc>
          <w:tcPr>
            <w:tcW w:w="1800" w:type="dxa"/>
            <w:gridSpan w:val="3"/>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出生年月日</w:t>
            </w:r>
          </w:p>
        </w:tc>
        <w:tc>
          <w:tcPr>
            <w:tcW w:w="1980" w:type="dxa"/>
            <w:gridSpan w:val="2"/>
            <w:noWrap w:val="0"/>
            <w:vAlign w:val="center"/>
          </w:tcPr>
          <w:p>
            <w:pPr>
              <w:spacing w:line="400" w:lineRule="exact"/>
              <w:jc w:val="center"/>
              <w:rPr>
                <w:rFonts w:ascii="仿宋_GB2312" w:eastAsia="仿宋_GB2312"/>
                <w:sz w:val="28"/>
                <w:szCs w:val="28"/>
              </w:rPr>
            </w:pPr>
          </w:p>
        </w:tc>
        <w:tc>
          <w:tcPr>
            <w:tcW w:w="900" w:type="dxa"/>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民族</w:t>
            </w:r>
          </w:p>
        </w:tc>
        <w:tc>
          <w:tcPr>
            <w:tcW w:w="789" w:type="dxa"/>
            <w:noWrap w:val="0"/>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20" w:type="dxa"/>
            <w:vMerge w:val="restart"/>
            <w:noWrap w:val="0"/>
            <w:vAlign w:val="center"/>
          </w:tcPr>
          <w:p>
            <w:pPr>
              <w:spacing w:line="400" w:lineRule="exact"/>
              <w:ind w:firstLine="140" w:firstLineChars="50"/>
              <w:rPr>
                <w:rFonts w:ascii="仿宋_GB2312" w:eastAsia="仿宋_GB2312"/>
                <w:sz w:val="28"/>
                <w:szCs w:val="28"/>
              </w:rPr>
            </w:pPr>
            <w:r>
              <w:rPr>
                <w:rFonts w:hint="eastAsia" w:ascii="仿宋_GB2312" w:eastAsia="仿宋_GB2312"/>
                <w:sz w:val="28"/>
                <w:szCs w:val="28"/>
              </w:rPr>
              <w:t>家庭成员</w:t>
            </w:r>
          </w:p>
          <w:p>
            <w:pPr>
              <w:spacing w:line="400" w:lineRule="exact"/>
              <w:jc w:val="center"/>
              <w:rPr>
                <w:rFonts w:ascii="仿宋_GB2312" w:eastAsia="仿宋_GB2312"/>
                <w:sz w:val="28"/>
                <w:szCs w:val="28"/>
              </w:rPr>
            </w:pPr>
            <w:r>
              <w:rPr>
                <w:rFonts w:hint="eastAsia" w:ascii="仿宋_GB2312" w:eastAsia="仿宋_GB2312"/>
                <w:sz w:val="28"/>
                <w:szCs w:val="28"/>
              </w:rPr>
              <w:t>情况</w:t>
            </w:r>
          </w:p>
        </w:tc>
        <w:tc>
          <w:tcPr>
            <w:tcW w:w="1620" w:type="dxa"/>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姓名</w:t>
            </w:r>
          </w:p>
        </w:tc>
        <w:tc>
          <w:tcPr>
            <w:tcW w:w="900" w:type="dxa"/>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年龄</w:t>
            </w:r>
          </w:p>
        </w:tc>
        <w:tc>
          <w:tcPr>
            <w:tcW w:w="1980" w:type="dxa"/>
            <w:gridSpan w:val="2"/>
            <w:noWrap w:val="0"/>
            <w:vAlign w:val="center"/>
          </w:tcPr>
          <w:p>
            <w:pPr>
              <w:spacing w:line="400" w:lineRule="exact"/>
              <w:rPr>
                <w:rFonts w:ascii="仿宋_GB2312" w:eastAsia="仿宋_GB2312"/>
                <w:sz w:val="28"/>
                <w:szCs w:val="28"/>
              </w:rPr>
            </w:pPr>
            <w:r>
              <w:rPr>
                <w:rFonts w:hint="eastAsia" w:ascii="仿宋_GB2312" w:eastAsia="仿宋_GB2312"/>
                <w:sz w:val="28"/>
                <w:szCs w:val="28"/>
              </w:rPr>
              <w:t>与申请人关系</w:t>
            </w:r>
          </w:p>
        </w:tc>
        <w:tc>
          <w:tcPr>
            <w:tcW w:w="2700" w:type="dxa"/>
            <w:gridSpan w:val="4"/>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身份证号</w:t>
            </w:r>
          </w:p>
        </w:tc>
        <w:tc>
          <w:tcPr>
            <w:tcW w:w="1689" w:type="dxa"/>
            <w:gridSpan w:val="2"/>
            <w:noWrap w:val="0"/>
            <w:vAlign w:val="center"/>
          </w:tcPr>
          <w:p>
            <w:pPr>
              <w:spacing w:line="400" w:lineRule="exact"/>
              <w:ind w:left="560" w:hanging="560" w:hangingChars="200"/>
              <w:rPr>
                <w:rFonts w:ascii="仿宋_GB2312" w:eastAsia="仿宋_GB2312"/>
                <w:sz w:val="28"/>
                <w:szCs w:val="28"/>
              </w:rPr>
            </w:pPr>
            <w:r>
              <w:rPr>
                <w:rFonts w:hint="eastAsia" w:ascii="仿宋_GB2312" w:eastAsia="仿宋_GB2312"/>
                <w:sz w:val="28"/>
                <w:szCs w:val="28"/>
              </w:rPr>
              <w:t>工作或学习单位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20" w:type="dxa"/>
            <w:vMerge w:val="continue"/>
            <w:noWrap w:val="0"/>
            <w:vAlign w:val="top"/>
          </w:tcPr>
          <w:p>
            <w:pPr>
              <w:spacing w:line="400" w:lineRule="exact"/>
              <w:rPr>
                <w:rFonts w:ascii="仿宋_GB2312" w:eastAsia="仿宋_GB2312"/>
                <w:sz w:val="28"/>
                <w:szCs w:val="28"/>
              </w:rPr>
            </w:pPr>
          </w:p>
        </w:tc>
        <w:tc>
          <w:tcPr>
            <w:tcW w:w="1620" w:type="dxa"/>
            <w:noWrap w:val="0"/>
            <w:vAlign w:val="center"/>
          </w:tcPr>
          <w:p>
            <w:pPr>
              <w:spacing w:line="400" w:lineRule="exact"/>
              <w:jc w:val="center"/>
              <w:rPr>
                <w:rFonts w:ascii="仿宋_GB2312" w:eastAsia="仿宋_GB2312"/>
                <w:sz w:val="28"/>
                <w:szCs w:val="28"/>
              </w:rPr>
            </w:pPr>
          </w:p>
        </w:tc>
        <w:tc>
          <w:tcPr>
            <w:tcW w:w="900" w:type="dxa"/>
            <w:noWrap w:val="0"/>
            <w:vAlign w:val="center"/>
          </w:tcPr>
          <w:p>
            <w:pPr>
              <w:spacing w:line="400" w:lineRule="exact"/>
              <w:jc w:val="center"/>
              <w:rPr>
                <w:rFonts w:ascii="仿宋_GB2312" w:eastAsia="仿宋_GB2312"/>
                <w:sz w:val="28"/>
                <w:szCs w:val="28"/>
              </w:rPr>
            </w:pPr>
          </w:p>
        </w:tc>
        <w:tc>
          <w:tcPr>
            <w:tcW w:w="1980" w:type="dxa"/>
            <w:gridSpan w:val="2"/>
            <w:noWrap w:val="0"/>
            <w:vAlign w:val="center"/>
          </w:tcPr>
          <w:p>
            <w:pPr>
              <w:spacing w:line="400" w:lineRule="exact"/>
              <w:jc w:val="center"/>
              <w:rPr>
                <w:rFonts w:ascii="仿宋_GB2312" w:eastAsia="仿宋_GB2312"/>
                <w:sz w:val="28"/>
                <w:szCs w:val="28"/>
              </w:rPr>
            </w:pPr>
          </w:p>
        </w:tc>
        <w:tc>
          <w:tcPr>
            <w:tcW w:w="2700" w:type="dxa"/>
            <w:gridSpan w:val="4"/>
            <w:noWrap w:val="0"/>
            <w:vAlign w:val="center"/>
          </w:tcPr>
          <w:p>
            <w:pPr>
              <w:spacing w:line="400" w:lineRule="exact"/>
              <w:jc w:val="center"/>
              <w:rPr>
                <w:rFonts w:ascii="仿宋_GB2312" w:eastAsia="仿宋_GB2312"/>
                <w:sz w:val="28"/>
                <w:szCs w:val="28"/>
              </w:rPr>
            </w:pPr>
          </w:p>
        </w:tc>
        <w:tc>
          <w:tcPr>
            <w:tcW w:w="1689" w:type="dxa"/>
            <w:gridSpan w:val="2"/>
            <w:noWrap w:val="0"/>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20" w:type="dxa"/>
            <w:vMerge w:val="continue"/>
            <w:noWrap w:val="0"/>
            <w:vAlign w:val="top"/>
          </w:tcPr>
          <w:p>
            <w:pPr>
              <w:spacing w:line="400" w:lineRule="exact"/>
              <w:rPr>
                <w:rFonts w:ascii="仿宋_GB2312" w:eastAsia="仿宋_GB2312"/>
                <w:sz w:val="28"/>
                <w:szCs w:val="28"/>
              </w:rPr>
            </w:pPr>
          </w:p>
        </w:tc>
        <w:tc>
          <w:tcPr>
            <w:tcW w:w="1620" w:type="dxa"/>
            <w:noWrap w:val="0"/>
            <w:vAlign w:val="center"/>
          </w:tcPr>
          <w:p>
            <w:pPr>
              <w:spacing w:line="400" w:lineRule="exact"/>
              <w:jc w:val="center"/>
              <w:rPr>
                <w:rFonts w:ascii="仿宋_GB2312" w:eastAsia="仿宋_GB2312"/>
                <w:sz w:val="28"/>
                <w:szCs w:val="28"/>
              </w:rPr>
            </w:pPr>
          </w:p>
        </w:tc>
        <w:tc>
          <w:tcPr>
            <w:tcW w:w="900" w:type="dxa"/>
            <w:noWrap w:val="0"/>
            <w:vAlign w:val="center"/>
          </w:tcPr>
          <w:p>
            <w:pPr>
              <w:spacing w:line="400" w:lineRule="exact"/>
              <w:jc w:val="center"/>
              <w:rPr>
                <w:rFonts w:ascii="仿宋_GB2312" w:eastAsia="仿宋_GB2312"/>
                <w:sz w:val="28"/>
                <w:szCs w:val="28"/>
              </w:rPr>
            </w:pPr>
          </w:p>
        </w:tc>
        <w:tc>
          <w:tcPr>
            <w:tcW w:w="1980" w:type="dxa"/>
            <w:gridSpan w:val="2"/>
            <w:noWrap w:val="0"/>
            <w:vAlign w:val="center"/>
          </w:tcPr>
          <w:p>
            <w:pPr>
              <w:spacing w:line="400" w:lineRule="exact"/>
              <w:jc w:val="center"/>
              <w:rPr>
                <w:rFonts w:ascii="仿宋_GB2312" w:eastAsia="仿宋_GB2312"/>
                <w:sz w:val="28"/>
                <w:szCs w:val="28"/>
              </w:rPr>
            </w:pPr>
          </w:p>
        </w:tc>
        <w:tc>
          <w:tcPr>
            <w:tcW w:w="2700" w:type="dxa"/>
            <w:gridSpan w:val="4"/>
            <w:noWrap w:val="0"/>
            <w:vAlign w:val="center"/>
          </w:tcPr>
          <w:p>
            <w:pPr>
              <w:spacing w:line="400" w:lineRule="exact"/>
              <w:jc w:val="center"/>
              <w:rPr>
                <w:rFonts w:ascii="仿宋_GB2312" w:eastAsia="仿宋_GB2312"/>
                <w:sz w:val="28"/>
                <w:szCs w:val="28"/>
              </w:rPr>
            </w:pPr>
          </w:p>
        </w:tc>
        <w:tc>
          <w:tcPr>
            <w:tcW w:w="1689" w:type="dxa"/>
            <w:gridSpan w:val="2"/>
            <w:noWrap w:val="0"/>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20" w:type="dxa"/>
            <w:vMerge w:val="continue"/>
            <w:noWrap w:val="0"/>
            <w:vAlign w:val="top"/>
          </w:tcPr>
          <w:p>
            <w:pPr>
              <w:spacing w:line="400" w:lineRule="exact"/>
              <w:rPr>
                <w:rFonts w:ascii="仿宋_GB2312" w:eastAsia="仿宋_GB2312"/>
                <w:sz w:val="28"/>
                <w:szCs w:val="28"/>
              </w:rPr>
            </w:pPr>
          </w:p>
        </w:tc>
        <w:tc>
          <w:tcPr>
            <w:tcW w:w="1620" w:type="dxa"/>
            <w:noWrap w:val="0"/>
            <w:vAlign w:val="center"/>
          </w:tcPr>
          <w:p>
            <w:pPr>
              <w:spacing w:line="400" w:lineRule="exact"/>
              <w:jc w:val="center"/>
              <w:rPr>
                <w:rFonts w:ascii="仿宋_GB2312" w:eastAsia="仿宋_GB2312"/>
                <w:sz w:val="28"/>
                <w:szCs w:val="28"/>
              </w:rPr>
            </w:pPr>
          </w:p>
        </w:tc>
        <w:tc>
          <w:tcPr>
            <w:tcW w:w="900" w:type="dxa"/>
            <w:noWrap w:val="0"/>
            <w:vAlign w:val="center"/>
          </w:tcPr>
          <w:p>
            <w:pPr>
              <w:spacing w:line="400" w:lineRule="exact"/>
              <w:jc w:val="center"/>
              <w:rPr>
                <w:rFonts w:ascii="仿宋_GB2312" w:eastAsia="仿宋_GB2312"/>
                <w:sz w:val="28"/>
                <w:szCs w:val="28"/>
              </w:rPr>
            </w:pPr>
          </w:p>
        </w:tc>
        <w:tc>
          <w:tcPr>
            <w:tcW w:w="1980" w:type="dxa"/>
            <w:gridSpan w:val="2"/>
            <w:noWrap w:val="0"/>
            <w:vAlign w:val="center"/>
          </w:tcPr>
          <w:p>
            <w:pPr>
              <w:spacing w:line="400" w:lineRule="exact"/>
              <w:jc w:val="center"/>
              <w:rPr>
                <w:rFonts w:ascii="仿宋_GB2312" w:eastAsia="仿宋_GB2312"/>
                <w:sz w:val="28"/>
                <w:szCs w:val="28"/>
              </w:rPr>
            </w:pPr>
          </w:p>
        </w:tc>
        <w:tc>
          <w:tcPr>
            <w:tcW w:w="2700" w:type="dxa"/>
            <w:gridSpan w:val="4"/>
            <w:noWrap w:val="0"/>
            <w:vAlign w:val="center"/>
          </w:tcPr>
          <w:p>
            <w:pPr>
              <w:spacing w:line="400" w:lineRule="exact"/>
              <w:jc w:val="center"/>
              <w:rPr>
                <w:rFonts w:ascii="仿宋_GB2312" w:eastAsia="仿宋_GB2312"/>
                <w:sz w:val="28"/>
                <w:szCs w:val="28"/>
              </w:rPr>
            </w:pPr>
          </w:p>
        </w:tc>
        <w:tc>
          <w:tcPr>
            <w:tcW w:w="1689" w:type="dxa"/>
            <w:gridSpan w:val="2"/>
            <w:noWrap w:val="0"/>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20" w:type="dxa"/>
            <w:vMerge w:val="continue"/>
            <w:noWrap w:val="0"/>
            <w:vAlign w:val="top"/>
          </w:tcPr>
          <w:p>
            <w:pPr>
              <w:spacing w:line="400" w:lineRule="exact"/>
              <w:rPr>
                <w:rFonts w:ascii="仿宋_GB2312" w:eastAsia="仿宋_GB2312"/>
                <w:sz w:val="28"/>
                <w:szCs w:val="28"/>
              </w:rPr>
            </w:pPr>
          </w:p>
        </w:tc>
        <w:tc>
          <w:tcPr>
            <w:tcW w:w="1620" w:type="dxa"/>
            <w:noWrap w:val="0"/>
            <w:vAlign w:val="center"/>
          </w:tcPr>
          <w:p>
            <w:pPr>
              <w:spacing w:line="400" w:lineRule="exact"/>
              <w:jc w:val="center"/>
              <w:rPr>
                <w:rFonts w:ascii="仿宋_GB2312" w:eastAsia="仿宋_GB2312"/>
                <w:sz w:val="28"/>
                <w:szCs w:val="28"/>
              </w:rPr>
            </w:pPr>
          </w:p>
        </w:tc>
        <w:tc>
          <w:tcPr>
            <w:tcW w:w="900" w:type="dxa"/>
            <w:noWrap w:val="0"/>
            <w:vAlign w:val="center"/>
          </w:tcPr>
          <w:p>
            <w:pPr>
              <w:spacing w:line="400" w:lineRule="exact"/>
              <w:jc w:val="center"/>
              <w:rPr>
                <w:rFonts w:ascii="仿宋_GB2312" w:eastAsia="仿宋_GB2312"/>
                <w:sz w:val="28"/>
                <w:szCs w:val="28"/>
              </w:rPr>
            </w:pPr>
          </w:p>
        </w:tc>
        <w:tc>
          <w:tcPr>
            <w:tcW w:w="1980" w:type="dxa"/>
            <w:gridSpan w:val="2"/>
            <w:noWrap w:val="0"/>
            <w:vAlign w:val="center"/>
          </w:tcPr>
          <w:p>
            <w:pPr>
              <w:spacing w:line="400" w:lineRule="exact"/>
              <w:jc w:val="center"/>
              <w:rPr>
                <w:rFonts w:ascii="仿宋_GB2312" w:eastAsia="仿宋_GB2312"/>
                <w:sz w:val="28"/>
                <w:szCs w:val="28"/>
              </w:rPr>
            </w:pPr>
          </w:p>
        </w:tc>
        <w:tc>
          <w:tcPr>
            <w:tcW w:w="2700" w:type="dxa"/>
            <w:gridSpan w:val="4"/>
            <w:noWrap w:val="0"/>
            <w:vAlign w:val="center"/>
          </w:tcPr>
          <w:p>
            <w:pPr>
              <w:spacing w:line="400" w:lineRule="exact"/>
              <w:jc w:val="center"/>
              <w:rPr>
                <w:rFonts w:ascii="仿宋_GB2312" w:eastAsia="仿宋_GB2312"/>
                <w:sz w:val="28"/>
                <w:szCs w:val="28"/>
              </w:rPr>
            </w:pPr>
          </w:p>
        </w:tc>
        <w:tc>
          <w:tcPr>
            <w:tcW w:w="1689" w:type="dxa"/>
            <w:gridSpan w:val="2"/>
            <w:noWrap w:val="0"/>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20" w:type="dxa"/>
            <w:vMerge w:val="continue"/>
            <w:noWrap w:val="0"/>
            <w:vAlign w:val="top"/>
          </w:tcPr>
          <w:p>
            <w:pPr>
              <w:spacing w:line="400" w:lineRule="exact"/>
              <w:rPr>
                <w:rFonts w:ascii="仿宋_GB2312" w:eastAsia="仿宋_GB2312"/>
                <w:sz w:val="28"/>
                <w:szCs w:val="28"/>
              </w:rPr>
            </w:pPr>
          </w:p>
        </w:tc>
        <w:tc>
          <w:tcPr>
            <w:tcW w:w="1620" w:type="dxa"/>
            <w:noWrap w:val="0"/>
            <w:vAlign w:val="center"/>
          </w:tcPr>
          <w:p>
            <w:pPr>
              <w:spacing w:line="400" w:lineRule="exact"/>
              <w:jc w:val="center"/>
              <w:rPr>
                <w:rFonts w:ascii="仿宋_GB2312" w:eastAsia="仿宋_GB2312"/>
                <w:sz w:val="28"/>
                <w:szCs w:val="28"/>
              </w:rPr>
            </w:pPr>
          </w:p>
        </w:tc>
        <w:tc>
          <w:tcPr>
            <w:tcW w:w="900" w:type="dxa"/>
            <w:noWrap w:val="0"/>
            <w:vAlign w:val="center"/>
          </w:tcPr>
          <w:p>
            <w:pPr>
              <w:spacing w:line="400" w:lineRule="exact"/>
              <w:jc w:val="center"/>
              <w:rPr>
                <w:rFonts w:ascii="仿宋_GB2312" w:eastAsia="仿宋_GB2312"/>
                <w:sz w:val="28"/>
                <w:szCs w:val="28"/>
              </w:rPr>
            </w:pPr>
          </w:p>
        </w:tc>
        <w:tc>
          <w:tcPr>
            <w:tcW w:w="1980" w:type="dxa"/>
            <w:gridSpan w:val="2"/>
            <w:noWrap w:val="0"/>
            <w:vAlign w:val="center"/>
          </w:tcPr>
          <w:p>
            <w:pPr>
              <w:spacing w:line="400" w:lineRule="exact"/>
              <w:jc w:val="center"/>
              <w:rPr>
                <w:rFonts w:ascii="仿宋_GB2312" w:eastAsia="仿宋_GB2312"/>
                <w:sz w:val="28"/>
                <w:szCs w:val="28"/>
              </w:rPr>
            </w:pPr>
          </w:p>
        </w:tc>
        <w:tc>
          <w:tcPr>
            <w:tcW w:w="2700" w:type="dxa"/>
            <w:gridSpan w:val="4"/>
            <w:noWrap w:val="0"/>
            <w:vAlign w:val="center"/>
          </w:tcPr>
          <w:p>
            <w:pPr>
              <w:spacing w:line="400" w:lineRule="exact"/>
              <w:jc w:val="center"/>
              <w:rPr>
                <w:rFonts w:ascii="仿宋_GB2312" w:eastAsia="仿宋_GB2312"/>
                <w:sz w:val="28"/>
                <w:szCs w:val="28"/>
              </w:rPr>
            </w:pPr>
          </w:p>
        </w:tc>
        <w:tc>
          <w:tcPr>
            <w:tcW w:w="1689" w:type="dxa"/>
            <w:gridSpan w:val="2"/>
            <w:noWrap w:val="0"/>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20" w:type="dxa"/>
            <w:vMerge w:val="restart"/>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家庭经济</w:t>
            </w:r>
          </w:p>
          <w:p>
            <w:pPr>
              <w:spacing w:line="400" w:lineRule="exact"/>
              <w:jc w:val="center"/>
              <w:rPr>
                <w:rFonts w:ascii="仿宋_GB2312" w:eastAsia="仿宋_GB2312"/>
                <w:sz w:val="28"/>
                <w:szCs w:val="28"/>
              </w:rPr>
            </w:pPr>
            <w:r>
              <w:rPr>
                <w:rFonts w:hint="eastAsia" w:ascii="仿宋_GB2312" w:eastAsia="仿宋_GB2312"/>
                <w:sz w:val="28"/>
                <w:szCs w:val="28"/>
              </w:rPr>
              <w:t>状况</w:t>
            </w:r>
          </w:p>
        </w:tc>
        <w:tc>
          <w:tcPr>
            <w:tcW w:w="1620" w:type="dxa"/>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户籍性质</w:t>
            </w:r>
          </w:p>
        </w:tc>
        <w:tc>
          <w:tcPr>
            <w:tcW w:w="3246" w:type="dxa"/>
            <w:gridSpan w:val="4"/>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A．农业    B．非农业</w:t>
            </w:r>
          </w:p>
        </w:tc>
        <w:tc>
          <w:tcPr>
            <w:tcW w:w="2334" w:type="dxa"/>
            <w:gridSpan w:val="3"/>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家庭人口总数</w:t>
            </w:r>
          </w:p>
        </w:tc>
        <w:tc>
          <w:tcPr>
            <w:tcW w:w="1689" w:type="dxa"/>
            <w:gridSpan w:val="2"/>
            <w:noWrap w:val="0"/>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620" w:type="dxa"/>
            <w:vMerge w:val="continue"/>
            <w:noWrap w:val="0"/>
            <w:vAlign w:val="top"/>
          </w:tcPr>
          <w:p>
            <w:pPr>
              <w:spacing w:line="400" w:lineRule="exact"/>
              <w:rPr>
                <w:rFonts w:ascii="仿宋_GB2312" w:eastAsia="仿宋_GB2312"/>
                <w:sz w:val="28"/>
                <w:szCs w:val="28"/>
              </w:rPr>
            </w:pPr>
          </w:p>
        </w:tc>
        <w:tc>
          <w:tcPr>
            <w:tcW w:w="1620" w:type="dxa"/>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主要收入</w:t>
            </w:r>
          </w:p>
          <w:p>
            <w:pPr>
              <w:spacing w:line="400" w:lineRule="exact"/>
              <w:jc w:val="center"/>
              <w:rPr>
                <w:rFonts w:ascii="仿宋_GB2312" w:eastAsia="仿宋_GB2312"/>
                <w:sz w:val="28"/>
                <w:szCs w:val="28"/>
              </w:rPr>
            </w:pPr>
            <w:r>
              <w:rPr>
                <w:rFonts w:hint="eastAsia" w:ascii="仿宋_GB2312" w:eastAsia="仿宋_GB2312"/>
                <w:sz w:val="28"/>
                <w:szCs w:val="28"/>
              </w:rPr>
              <w:t>来源</w:t>
            </w:r>
          </w:p>
        </w:tc>
        <w:tc>
          <w:tcPr>
            <w:tcW w:w="7269" w:type="dxa"/>
            <w:gridSpan w:val="9"/>
            <w:noWrap w:val="0"/>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620" w:type="dxa"/>
            <w:vMerge w:val="continue"/>
            <w:noWrap w:val="0"/>
            <w:vAlign w:val="top"/>
          </w:tcPr>
          <w:p>
            <w:pPr>
              <w:spacing w:line="400" w:lineRule="exact"/>
              <w:rPr>
                <w:rFonts w:ascii="仿宋_GB2312" w:eastAsia="仿宋_GB2312"/>
                <w:sz w:val="28"/>
                <w:szCs w:val="28"/>
              </w:rPr>
            </w:pPr>
          </w:p>
        </w:tc>
        <w:tc>
          <w:tcPr>
            <w:tcW w:w="1620" w:type="dxa"/>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家庭年收入</w:t>
            </w:r>
          </w:p>
        </w:tc>
        <w:tc>
          <w:tcPr>
            <w:tcW w:w="3246" w:type="dxa"/>
            <w:gridSpan w:val="4"/>
            <w:noWrap w:val="0"/>
            <w:vAlign w:val="center"/>
          </w:tcPr>
          <w:p>
            <w:pPr>
              <w:spacing w:line="400" w:lineRule="exact"/>
              <w:jc w:val="center"/>
              <w:rPr>
                <w:rFonts w:ascii="仿宋_GB2312" w:eastAsia="仿宋_GB2312"/>
                <w:sz w:val="28"/>
                <w:szCs w:val="28"/>
              </w:rPr>
            </w:pPr>
          </w:p>
        </w:tc>
        <w:tc>
          <w:tcPr>
            <w:tcW w:w="1721" w:type="dxa"/>
            <w:gridSpan w:val="2"/>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人均年收入</w:t>
            </w:r>
          </w:p>
        </w:tc>
        <w:tc>
          <w:tcPr>
            <w:tcW w:w="2302" w:type="dxa"/>
            <w:gridSpan w:val="3"/>
            <w:noWrap w:val="0"/>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7" w:hRule="atLeast"/>
        </w:trPr>
        <w:tc>
          <w:tcPr>
            <w:tcW w:w="1620" w:type="dxa"/>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申请救助</w:t>
            </w:r>
          </w:p>
          <w:p>
            <w:pPr>
              <w:spacing w:line="400" w:lineRule="exact"/>
              <w:jc w:val="center"/>
              <w:rPr>
                <w:rFonts w:ascii="仿宋_GB2312" w:eastAsia="仿宋_GB2312"/>
                <w:sz w:val="28"/>
                <w:szCs w:val="28"/>
              </w:rPr>
            </w:pPr>
            <w:r>
              <w:rPr>
                <w:rFonts w:hint="eastAsia" w:ascii="仿宋_GB2312" w:eastAsia="仿宋_GB2312"/>
                <w:sz w:val="28"/>
                <w:szCs w:val="28"/>
              </w:rPr>
              <w:t>理由</w:t>
            </w:r>
          </w:p>
        </w:tc>
        <w:tc>
          <w:tcPr>
            <w:tcW w:w="8889" w:type="dxa"/>
            <w:gridSpan w:val="10"/>
            <w:tcBorders>
              <w:bottom w:val="single" w:color="auto" w:sz="4" w:space="0"/>
            </w:tcBorders>
            <w:noWrap w:val="0"/>
            <w:vAlign w:val="top"/>
          </w:tcPr>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ind w:firstLine="420" w:firstLineChars="150"/>
              <w:rPr>
                <w:rFonts w:ascii="仿宋_GB2312" w:eastAsia="仿宋_GB2312"/>
                <w:sz w:val="28"/>
                <w:szCs w:val="28"/>
              </w:rPr>
            </w:pPr>
          </w:p>
          <w:p>
            <w:pPr>
              <w:spacing w:line="400" w:lineRule="exact"/>
              <w:ind w:firstLine="420" w:firstLineChars="150"/>
              <w:rPr>
                <w:rFonts w:ascii="仿宋_GB2312" w:eastAsia="仿宋_GB2312"/>
                <w:sz w:val="28"/>
                <w:szCs w:val="28"/>
              </w:rPr>
            </w:pPr>
            <w:r>
              <w:rPr>
                <w:rFonts w:hint="eastAsia" w:ascii="仿宋_GB2312" w:eastAsia="仿宋_GB2312"/>
                <w:sz w:val="28"/>
                <w:szCs w:val="28"/>
              </w:rPr>
              <w:t xml:space="preserve">                     </w:t>
            </w:r>
          </w:p>
          <w:p>
            <w:pPr>
              <w:spacing w:line="400" w:lineRule="exact"/>
              <w:ind w:firstLine="5880" w:firstLineChars="2100"/>
              <w:rPr>
                <w:rFonts w:ascii="仿宋_GB2312" w:eastAsia="仿宋_GB2312"/>
                <w:sz w:val="28"/>
                <w:szCs w:val="28"/>
              </w:rPr>
            </w:pPr>
          </w:p>
        </w:tc>
      </w:tr>
    </w:tbl>
    <w:p>
      <w:pPr>
        <w:rPr>
          <w:rFonts w:ascii="黑体" w:eastAsia="黑体"/>
          <w:sz w:val="44"/>
          <w:szCs w:val="44"/>
        </w:rPr>
      </w:pPr>
    </w:p>
    <w:p>
      <w:pPr>
        <w:ind w:firstLine="2731" w:firstLineChars="850"/>
        <w:rPr>
          <w:rFonts w:ascii="黑体" w:eastAsia="黑体"/>
          <w:b/>
          <w:sz w:val="32"/>
          <w:szCs w:val="32"/>
        </w:rPr>
      </w:pPr>
      <w:r>
        <w:rPr>
          <w:rFonts w:hint="eastAsia" w:ascii="黑体" w:eastAsia="黑体"/>
          <w:b/>
          <w:sz w:val="32"/>
          <w:szCs w:val="32"/>
        </w:rPr>
        <w:t>申请人医疗情况简述</w:t>
      </w:r>
    </w:p>
    <w:tbl>
      <w:tblPr>
        <w:tblStyle w:val="5"/>
        <w:tblW w:w="9732"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3" w:hRule="atLeast"/>
        </w:trPr>
        <w:tc>
          <w:tcPr>
            <w:tcW w:w="9732" w:type="dxa"/>
            <w:noWrap w:val="0"/>
            <w:vAlign w:val="top"/>
          </w:tcPr>
          <w:p>
            <w:pPr>
              <w:rPr>
                <w:rFonts w:ascii="仿宋_GB2312" w:eastAsia="仿宋_GB2312"/>
                <w:sz w:val="28"/>
                <w:szCs w:val="28"/>
              </w:rPr>
            </w:pPr>
            <w:r>
              <w:rPr>
                <w:rFonts w:hint="eastAsia" w:ascii="仿宋_GB2312" w:eastAsia="仿宋_GB2312"/>
                <w:sz w:val="28"/>
                <w:szCs w:val="28"/>
              </w:rPr>
              <w:t xml:space="preserve">                        </w:t>
            </w:r>
          </w:p>
          <w:p>
            <w:pPr>
              <w:numPr>
                <w:ilvl w:val="0"/>
                <w:numId w:val="2"/>
              </w:numPr>
              <w:spacing w:line="260" w:lineRule="atLeast"/>
              <w:rPr>
                <w:rFonts w:ascii="仿宋_GB2312" w:hAnsi="宋体" w:eastAsia="仿宋_GB2312"/>
                <w:sz w:val="28"/>
                <w:szCs w:val="28"/>
              </w:rPr>
            </w:pPr>
            <w:r>
              <w:rPr>
                <w:rFonts w:hint="eastAsia" w:ascii="仿宋_GB2312" w:hAnsi="宋体" w:eastAsia="仿宋_GB2312"/>
                <w:sz w:val="28"/>
                <w:szCs w:val="28"/>
              </w:rPr>
              <w:t>申请人确诊时间：</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月 </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日，确诊医院：</w:t>
            </w:r>
            <w:r>
              <w:rPr>
                <w:rFonts w:hint="eastAsia" w:ascii="仿宋_GB2312" w:hAnsi="宋体" w:eastAsia="仿宋_GB2312"/>
                <w:sz w:val="28"/>
                <w:szCs w:val="28"/>
                <w:u w:val="single"/>
              </w:rPr>
              <w:t xml:space="preserve">               </w:t>
            </w:r>
            <w:r>
              <w:rPr>
                <w:rFonts w:hint="eastAsia" w:ascii="仿宋_GB2312" w:hAnsi="宋体" w:eastAsia="仿宋_GB2312"/>
                <w:sz w:val="28"/>
                <w:szCs w:val="28"/>
              </w:rPr>
              <w:t>，确诊病型</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numPr>
                <w:ilvl w:val="0"/>
                <w:numId w:val="2"/>
              </w:numPr>
              <w:spacing w:line="260" w:lineRule="atLeast"/>
              <w:rPr>
                <w:rFonts w:ascii="仿宋_GB2312" w:hAnsi="宋体" w:eastAsia="仿宋_GB2312"/>
                <w:sz w:val="28"/>
                <w:szCs w:val="28"/>
              </w:rPr>
            </w:pPr>
            <w:r>
              <w:rPr>
                <w:rFonts w:hint="eastAsia" w:ascii="仿宋_GB2312" w:hAnsi="宋体" w:eastAsia="仿宋_GB2312"/>
                <w:sz w:val="28"/>
                <w:szCs w:val="28"/>
              </w:rPr>
              <w:t>目前就治医院：</w:t>
            </w:r>
            <w:r>
              <w:rPr>
                <w:rFonts w:hint="eastAsia" w:ascii="仿宋_GB2312" w:hAnsi="宋体" w:eastAsia="仿宋_GB2312"/>
                <w:sz w:val="28"/>
                <w:szCs w:val="28"/>
                <w:u w:val="single"/>
              </w:rPr>
              <w:t xml:space="preserve">         </w:t>
            </w:r>
            <w:r>
              <w:rPr>
                <w:rFonts w:hint="eastAsia" w:ascii="仿宋_GB2312" w:hAnsi="宋体" w:eastAsia="仿宋_GB2312"/>
                <w:sz w:val="28"/>
                <w:szCs w:val="28"/>
              </w:rPr>
              <w:t>，治疗效果：</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r>
              <w:rPr>
                <w:rFonts w:hint="eastAsia" w:ascii="仿宋_GB2312" w:hAnsi="宋体" w:eastAsia="仿宋_GB2312"/>
                <w:sz w:val="28"/>
                <w:szCs w:val="28"/>
                <w:u w:val="single"/>
              </w:rPr>
              <w:t xml:space="preserve">     </w:t>
            </w:r>
          </w:p>
          <w:p>
            <w:pPr>
              <w:numPr>
                <w:ilvl w:val="0"/>
                <w:numId w:val="2"/>
              </w:numPr>
              <w:spacing w:line="260" w:lineRule="atLeast"/>
              <w:rPr>
                <w:rFonts w:ascii="仿宋_GB2312" w:hAnsi="宋体" w:eastAsia="仿宋_GB2312"/>
                <w:sz w:val="28"/>
                <w:szCs w:val="28"/>
              </w:rPr>
            </w:pPr>
            <w:r>
              <w:rPr>
                <w:rFonts w:hint="eastAsia" w:ascii="仿宋_GB2312" w:hAnsi="宋体" w:eastAsia="仿宋_GB2312"/>
                <w:sz w:val="28"/>
                <w:szCs w:val="28"/>
              </w:rPr>
              <w:t>治疗花费情况：已花费</w:t>
            </w:r>
            <w:r>
              <w:rPr>
                <w:rFonts w:hint="eastAsia" w:ascii="仿宋_GB2312" w:hAnsi="宋体" w:eastAsia="仿宋_GB2312"/>
                <w:sz w:val="28"/>
                <w:szCs w:val="28"/>
                <w:u w:val="single"/>
              </w:rPr>
              <w:t xml:space="preserve">        </w:t>
            </w:r>
            <w:r>
              <w:rPr>
                <w:rFonts w:hint="eastAsia" w:ascii="仿宋_GB2312" w:hAnsi="宋体" w:eastAsia="仿宋_GB2312"/>
                <w:sz w:val="28"/>
                <w:szCs w:val="28"/>
              </w:rPr>
              <w:t>；完成治疗预计需要多少费用：</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r>
              <w:rPr>
                <w:rFonts w:hint="eastAsia" w:ascii="仿宋_GB2312" w:hAnsi="宋体" w:eastAsia="仿宋_GB2312"/>
                <w:sz w:val="28"/>
                <w:szCs w:val="28"/>
                <w:u w:val="single"/>
              </w:rPr>
              <w:t xml:space="preserve">                                </w:t>
            </w:r>
          </w:p>
          <w:p>
            <w:pPr>
              <w:numPr>
                <w:ilvl w:val="0"/>
                <w:numId w:val="2"/>
              </w:numPr>
              <w:spacing w:line="260" w:lineRule="atLeast"/>
              <w:rPr>
                <w:rFonts w:ascii="仿宋_GB2312" w:hAnsi="宋体" w:eastAsia="仿宋_GB2312"/>
                <w:sz w:val="28"/>
                <w:szCs w:val="28"/>
              </w:rPr>
            </w:pPr>
            <w:r>
              <w:rPr>
                <w:rFonts w:hint="eastAsia" w:ascii="仿宋_GB2312" w:hAnsi="宋体" w:eastAsia="仿宋_GB2312"/>
                <w:sz w:val="28"/>
                <w:szCs w:val="28"/>
              </w:rPr>
              <w:t>申请人是否有医疗保险？如有，具体报销比例是多少？</w:t>
            </w:r>
          </w:p>
          <w:p>
            <w:pPr>
              <w:rPr>
                <w:rFonts w:ascii="仿宋_GB2312" w:eastAsia="仿宋_GB2312"/>
              </w:rPr>
            </w:pPr>
          </w:p>
        </w:tc>
      </w:tr>
    </w:tbl>
    <w:p>
      <w:pPr>
        <w:rPr>
          <w:rFonts w:ascii="黑体" w:eastAsia="黑体"/>
          <w:b/>
          <w:sz w:val="32"/>
          <w:szCs w:val="30"/>
        </w:rPr>
      </w:pPr>
    </w:p>
    <w:tbl>
      <w:tblPr>
        <w:tblStyle w:val="5"/>
        <w:tblpPr w:leftFromText="180" w:rightFromText="180" w:vertAnchor="text" w:horzAnchor="margin" w:tblpXSpec="center" w:tblpY="696"/>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8" w:hRule="atLeast"/>
        </w:trPr>
        <w:tc>
          <w:tcPr>
            <w:tcW w:w="9885" w:type="dxa"/>
            <w:noWrap w:val="0"/>
            <w:vAlign w:val="top"/>
          </w:tcPr>
          <w:p>
            <w:pPr>
              <w:spacing w:line="520" w:lineRule="exact"/>
              <w:rPr>
                <w:rFonts w:ascii="仿宋_GB2312" w:hAnsi="Calibri" w:eastAsia="仿宋_GB2312"/>
                <w:color w:val="000000"/>
                <w:sz w:val="28"/>
                <w:szCs w:val="44"/>
              </w:rPr>
            </w:pPr>
            <w:r>
              <w:rPr>
                <w:rFonts w:hint="eastAsia" w:ascii="仿宋_GB2312" w:eastAsia="仿宋_GB2312"/>
                <w:color w:val="000000"/>
                <w:sz w:val="28"/>
                <w:szCs w:val="44"/>
              </w:rPr>
              <w:t>1.</w:t>
            </w:r>
            <w:r>
              <w:rPr>
                <w:rFonts w:hint="eastAsia" w:ascii="仿宋_GB2312" w:hAnsi="Calibri" w:eastAsia="仿宋_GB2312"/>
                <w:color w:val="000000"/>
                <w:sz w:val="28"/>
                <w:szCs w:val="44"/>
              </w:rPr>
              <w:t>申请患儿的户口簿本人页复印件；</w:t>
            </w:r>
          </w:p>
          <w:p>
            <w:pPr>
              <w:spacing w:line="520" w:lineRule="exact"/>
              <w:rPr>
                <w:rFonts w:ascii="仿宋_GB2312" w:hAnsi="Calibri" w:eastAsia="仿宋_GB2312"/>
                <w:color w:val="000000"/>
                <w:sz w:val="28"/>
                <w:szCs w:val="44"/>
              </w:rPr>
            </w:pPr>
            <w:r>
              <w:rPr>
                <w:rFonts w:hint="eastAsia" w:ascii="仿宋_GB2312" w:eastAsia="仿宋_GB2312"/>
                <w:color w:val="000000"/>
                <w:sz w:val="28"/>
                <w:szCs w:val="44"/>
              </w:rPr>
              <w:t>2.</w:t>
            </w:r>
            <w:r>
              <w:rPr>
                <w:rFonts w:hint="eastAsia" w:ascii="仿宋_GB2312" w:hAnsi="Calibri" w:eastAsia="仿宋_GB2312"/>
                <w:color w:val="000000"/>
                <w:sz w:val="28"/>
                <w:szCs w:val="44"/>
              </w:rPr>
              <w:t>申请患儿法定监护人的户口簿本人页复印件</w:t>
            </w:r>
            <w:r>
              <w:rPr>
                <w:rFonts w:hint="eastAsia" w:ascii="仿宋_GB2312" w:eastAsia="仿宋_GB2312"/>
                <w:color w:val="000000"/>
                <w:sz w:val="28"/>
                <w:szCs w:val="44"/>
              </w:rPr>
              <w:t>、</w:t>
            </w:r>
            <w:r>
              <w:rPr>
                <w:rFonts w:hint="eastAsia" w:ascii="仿宋_GB2312" w:hAnsi="Calibri" w:eastAsia="仿宋_GB2312"/>
                <w:color w:val="000000"/>
                <w:sz w:val="28"/>
                <w:szCs w:val="44"/>
              </w:rPr>
              <w:t>身份证复印件；</w:t>
            </w:r>
          </w:p>
          <w:p>
            <w:pPr>
              <w:spacing w:line="560" w:lineRule="exact"/>
              <w:rPr>
                <w:rFonts w:hint="eastAsia" w:ascii="仿宋_GB2312" w:eastAsia="仿宋_GB2312"/>
                <w:color w:val="000000"/>
                <w:sz w:val="28"/>
                <w:szCs w:val="44"/>
              </w:rPr>
            </w:pPr>
            <w:r>
              <w:rPr>
                <w:rFonts w:hint="eastAsia" w:ascii="仿宋_GB2312" w:eastAsia="仿宋_GB2312"/>
                <w:color w:val="000000"/>
                <w:sz w:val="28"/>
                <w:szCs w:val="44"/>
              </w:rPr>
              <w:t>3.最新病情诊断证明原件（须加盖医院公章或医务处章或医院疾病诊断证明专用章，科室和病区盖章无效）；</w:t>
            </w:r>
          </w:p>
          <w:p>
            <w:pPr>
              <w:spacing w:line="560" w:lineRule="exact"/>
              <w:rPr>
                <w:rFonts w:hint="eastAsia" w:ascii="仿宋_GB2312" w:eastAsia="仿宋_GB2312"/>
                <w:color w:val="000000"/>
                <w:sz w:val="28"/>
                <w:szCs w:val="44"/>
              </w:rPr>
            </w:pPr>
            <w:r>
              <w:rPr>
                <w:rFonts w:hint="eastAsia" w:ascii="仿宋_GB2312" w:eastAsia="仿宋_GB2312"/>
                <w:color w:val="000000"/>
                <w:sz w:val="28"/>
                <w:szCs w:val="44"/>
              </w:rPr>
              <w:t>4.住院病案首页复印件（须加盖医院病案复印专用章）；</w:t>
            </w:r>
          </w:p>
          <w:p>
            <w:pPr>
              <w:spacing w:line="560" w:lineRule="exact"/>
              <w:rPr>
                <w:rFonts w:ascii="仿宋_GB2312" w:eastAsia="仿宋_GB2312"/>
                <w:color w:val="000000"/>
                <w:sz w:val="28"/>
                <w:szCs w:val="44"/>
              </w:rPr>
            </w:pPr>
            <w:r>
              <w:rPr>
                <w:rFonts w:hint="eastAsia" w:ascii="仿宋_GB2312" w:eastAsia="仿宋_GB2312"/>
                <w:color w:val="000000"/>
                <w:sz w:val="28"/>
                <w:szCs w:val="44"/>
              </w:rPr>
              <w:t>5.骨髓检查报告</w:t>
            </w:r>
            <w:r>
              <w:rPr>
                <w:rFonts w:hint="eastAsia" w:ascii="仿宋_GB2312" w:hAnsi="Calibri" w:eastAsia="仿宋_GB2312"/>
                <w:color w:val="000000"/>
                <w:sz w:val="28"/>
                <w:szCs w:val="44"/>
              </w:rPr>
              <w:t>复印件</w:t>
            </w:r>
            <w:r>
              <w:rPr>
                <w:rFonts w:hint="eastAsia" w:ascii="仿宋_GB2312" w:eastAsia="仿宋_GB2312"/>
                <w:color w:val="000000"/>
                <w:sz w:val="28"/>
                <w:szCs w:val="44"/>
              </w:rPr>
              <w:t>。</w:t>
            </w:r>
          </w:p>
          <w:p>
            <w:pPr>
              <w:spacing w:line="520" w:lineRule="exact"/>
              <w:rPr>
                <w:rFonts w:hint="eastAsia" w:ascii="仿宋_GB2312" w:eastAsia="仿宋_GB2312"/>
                <w:color w:val="000000"/>
                <w:sz w:val="28"/>
                <w:szCs w:val="44"/>
                <w:u w:val="single"/>
              </w:rPr>
            </w:pPr>
            <w:r>
              <w:rPr>
                <w:rFonts w:hint="eastAsia" w:ascii="仿宋_GB2312" w:eastAsia="仿宋_GB2312"/>
                <w:color w:val="000000"/>
                <w:sz w:val="28"/>
                <w:szCs w:val="44"/>
                <w:u w:val="single"/>
              </w:rPr>
              <w:t>说明：如户口簿无法证实监护关系的，须提供申请人出生证明或派出所开具的监护关系证明原件。</w:t>
            </w:r>
          </w:p>
          <w:p>
            <w:pPr>
              <w:spacing w:line="520" w:lineRule="exact"/>
              <w:rPr>
                <w:rFonts w:ascii="仿宋_GB2312" w:eastAsia="仿宋_GB2312"/>
                <w:sz w:val="44"/>
                <w:szCs w:val="44"/>
                <w:u w:val="single"/>
              </w:rPr>
            </w:pPr>
            <w:r>
              <w:rPr>
                <w:rFonts w:hint="eastAsia" w:ascii="仿宋_GB2312" w:eastAsia="仿宋_GB2312"/>
                <w:color w:val="000000"/>
                <w:sz w:val="28"/>
                <w:szCs w:val="44"/>
                <w:u w:val="single"/>
              </w:rPr>
              <w:t>以上证明材料另附，请与本申请表同时提交。如需留存请自行复印备份。</w:t>
            </w:r>
          </w:p>
        </w:tc>
      </w:tr>
    </w:tbl>
    <w:p>
      <w:pPr>
        <w:ind w:firstLine="1285" w:firstLineChars="400"/>
        <w:rPr>
          <w:rFonts w:ascii="黑体" w:eastAsia="黑体"/>
          <w:b/>
          <w:sz w:val="32"/>
          <w:szCs w:val="30"/>
        </w:rPr>
      </w:pPr>
      <w:r>
        <w:rPr>
          <w:rFonts w:hint="eastAsia" w:ascii="黑体" w:eastAsia="黑体"/>
          <w:b/>
          <w:sz w:val="32"/>
          <w:szCs w:val="30"/>
        </w:rPr>
        <w:t>申请人所需提供的身份及病情诊断证明材料</w:t>
      </w:r>
    </w:p>
    <w:p>
      <w:pPr>
        <w:ind w:firstLine="1285" w:firstLineChars="400"/>
        <w:rPr>
          <w:rFonts w:ascii="黑体" w:eastAsia="黑体"/>
          <w:b/>
          <w:sz w:val="32"/>
          <w:szCs w:val="30"/>
        </w:rPr>
      </w:pPr>
    </w:p>
    <w:tbl>
      <w:tblPr>
        <w:tblStyle w:val="5"/>
        <w:tblpPr w:leftFromText="180" w:rightFromText="180" w:vertAnchor="page" w:horzAnchor="margin" w:tblpXSpec="center" w:tblpY="174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trPr>
        <w:tc>
          <w:tcPr>
            <w:tcW w:w="1951" w:type="dxa"/>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村委会</w:t>
            </w:r>
          </w:p>
          <w:p>
            <w:pPr>
              <w:spacing w:line="400" w:lineRule="exact"/>
              <w:jc w:val="center"/>
              <w:rPr>
                <w:rFonts w:ascii="仿宋_GB2312" w:eastAsia="仿宋_GB2312"/>
                <w:sz w:val="28"/>
                <w:szCs w:val="28"/>
              </w:rPr>
            </w:pPr>
            <w:r>
              <w:rPr>
                <w:rFonts w:hint="eastAsia" w:ascii="仿宋_GB2312" w:eastAsia="仿宋_GB2312"/>
                <w:sz w:val="28"/>
                <w:szCs w:val="28"/>
              </w:rPr>
              <w:t>(居委会)</w:t>
            </w:r>
          </w:p>
          <w:p>
            <w:pPr>
              <w:spacing w:line="400" w:lineRule="exact"/>
              <w:jc w:val="center"/>
              <w:rPr>
                <w:rFonts w:ascii="仿宋_GB2312" w:eastAsia="仿宋_GB2312"/>
                <w:sz w:val="28"/>
                <w:szCs w:val="28"/>
              </w:rPr>
            </w:pPr>
            <w:r>
              <w:rPr>
                <w:rFonts w:hint="eastAsia" w:ascii="仿宋_GB2312" w:eastAsia="仿宋_GB2312"/>
                <w:sz w:val="28"/>
                <w:szCs w:val="28"/>
              </w:rPr>
              <w:t>意  见</w:t>
            </w:r>
          </w:p>
        </w:tc>
        <w:tc>
          <w:tcPr>
            <w:tcW w:w="7371" w:type="dxa"/>
            <w:noWrap w:val="0"/>
            <w:vAlign w:val="top"/>
          </w:tcPr>
          <w:p>
            <w:pPr>
              <w:spacing w:line="400" w:lineRule="exact"/>
              <w:rPr>
                <w:rFonts w:ascii="仿宋_GB2312" w:eastAsia="仿宋_GB2312"/>
                <w:sz w:val="28"/>
                <w:szCs w:val="28"/>
              </w:rPr>
            </w:pPr>
            <w:r>
              <w:rPr>
                <w:rFonts w:hint="eastAsia" w:ascii="仿宋_GB2312" w:eastAsia="仿宋_GB2312"/>
                <w:sz w:val="28"/>
                <w:szCs w:val="28"/>
              </w:rPr>
              <w:t>（申请人家庭情况是否属实）</w:t>
            </w: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jc w:val="right"/>
              <w:rPr>
                <w:rFonts w:ascii="仿宋_GB2312" w:eastAsia="仿宋_GB2312"/>
                <w:sz w:val="28"/>
                <w:szCs w:val="28"/>
              </w:rPr>
            </w:pPr>
            <w:r>
              <w:rPr>
                <w:rFonts w:hint="eastAsia" w:ascii="仿宋_GB2312" w:eastAsia="仿宋_GB2312"/>
                <w:sz w:val="28"/>
                <w:szCs w:val="28"/>
              </w:rPr>
              <w:t>（单位公章）</w:t>
            </w:r>
          </w:p>
          <w:p>
            <w:pPr>
              <w:spacing w:line="400" w:lineRule="exact"/>
              <w:rPr>
                <w:rFonts w:ascii="仿宋_GB2312" w:eastAsia="仿宋_GB2312"/>
                <w:sz w:val="28"/>
                <w:szCs w:val="28"/>
              </w:rPr>
            </w:pPr>
            <w:r>
              <w:rPr>
                <w:rFonts w:hint="eastAsia" w:ascii="仿宋_GB2312" w:eastAsia="仿宋_GB2312"/>
                <w:sz w:val="28"/>
                <w:szCs w:val="28"/>
              </w:rPr>
              <w:t>负责人签名：       联系电话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atLeast"/>
        </w:trPr>
        <w:tc>
          <w:tcPr>
            <w:tcW w:w="1951" w:type="dxa"/>
            <w:tcBorders>
              <w:bottom w:val="single" w:color="auto" w:sz="4" w:space="0"/>
            </w:tcBorders>
            <w:noWrap w:val="0"/>
            <w:vAlign w:val="center"/>
          </w:tcPr>
          <w:p>
            <w:pPr>
              <w:adjustRightInd w:val="0"/>
              <w:snapToGrid w:val="0"/>
              <w:spacing w:line="360" w:lineRule="auto"/>
              <w:jc w:val="center"/>
              <w:rPr>
                <w:rFonts w:ascii="仿宋_GB2312" w:eastAsia="仿宋_GB2312"/>
                <w:sz w:val="28"/>
                <w:szCs w:val="28"/>
              </w:rPr>
            </w:pPr>
            <w:r>
              <w:rPr>
                <w:rFonts w:hint="eastAsia" w:ascii="仿宋_GB2312" w:eastAsia="仿宋_GB2312"/>
                <w:sz w:val="28"/>
                <w:szCs w:val="28"/>
              </w:rPr>
              <w:t>县（市）级</w:t>
            </w:r>
          </w:p>
          <w:p>
            <w:pPr>
              <w:adjustRightInd w:val="0"/>
              <w:snapToGrid w:val="0"/>
              <w:spacing w:line="360" w:lineRule="auto"/>
              <w:jc w:val="center"/>
              <w:rPr>
                <w:rFonts w:ascii="仿宋_GB2312" w:eastAsia="仿宋_GB2312"/>
                <w:sz w:val="28"/>
                <w:szCs w:val="28"/>
              </w:rPr>
            </w:pPr>
            <w:r>
              <w:rPr>
                <w:rFonts w:hint="eastAsia" w:ascii="仿宋_GB2312" w:eastAsia="仿宋_GB2312"/>
                <w:sz w:val="28"/>
                <w:szCs w:val="28"/>
              </w:rPr>
              <w:t>红十字会</w:t>
            </w:r>
          </w:p>
          <w:p>
            <w:pPr>
              <w:adjustRightInd w:val="0"/>
              <w:snapToGrid w:val="0"/>
              <w:spacing w:line="360" w:lineRule="auto"/>
              <w:jc w:val="center"/>
              <w:rPr>
                <w:rFonts w:ascii="仿宋_GB2312" w:eastAsia="仿宋_GB2312"/>
                <w:sz w:val="28"/>
                <w:szCs w:val="28"/>
              </w:rPr>
            </w:pPr>
            <w:r>
              <w:rPr>
                <w:rFonts w:hint="eastAsia" w:ascii="仿宋_GB2312" w:eastAsia="仿宋_GB2312"/>
                <w:sz w:val="28"/>
                <w:szCs w:val="28"/>
              </w:rPr>
              <w:t>初审意见</w:t>
            </w:r>
          </w:p>
        </w:tc>
        <w:tc>
          <w:tcPr>
            <w:tcW w:w="7371" w:type="dxa"/>
            <w:tcBorders>
              <w:bottom w:val="single" w:color="auto" w:sz="4" w:space="0"/>
            </w:tcBorders>
            <w:noWrap w:val="0"/>
            <w:vAlign w:val="top"/>
          </w:tcPr>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jc w:val="right"/>
              <w:rPr>
                <w:rFonts w:ascii="仿宋_GB2312" w:eastAsia="仿宋_GB2312"/>
                <w:sz w:val="28"/>
                <w:szCs w:val="28"/>
              </w:rPr>
            </w:pPr>
            <w:r>
              <w:rPr>
                <w:rFonts w:hint="eastAsia" w:ascii="仿宋_GB2312" w:eastAsia="仿宋_GB2312"/>
                <w:sz w:val="28"/>
                <w:szCs w:val="28"/>
              </w:rPr>
              <w:t>（单位公章）</w:t>
            </w:r>
          </w:p>
          <w:p>
            <w:pPr>
              <w:spacing w:line="400" w:lineRule="exact"/>
              <w:rPr>
                <w:rFonts w:ascii="仿宋_GB2312" w:eastAsia="仿宋_GB2312"/>
                <w:sz w:val="28"/>
                <w:szCs w:val="28"/>
              </w:rPr>
            </w:pPr>
            <w:r>
              <w:rPr>
                <w:rFonts w:hint="eastAsia" w:ascii="仿宋_GB2312" w:eastAsia="仿宋_GB2312"/>
                <w:sz w:val="28"/>
                <w:szCs w:val="28"/>
              </w:rPr>
              <w:t>负责人签名：       联系电话：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trPr>
        <w:tc>
          <w:tcPr>
            <w:tcW w:w="1951" w:type="dxa"/>
            <w:tcBorders>
              <w:bottom w:val="single" w:color="auto" w:sz="4" w:space="0"/>
            </w:tcBorders>
            <w:noWrap w:val="0"/>
            <w:vAlign w:val="center"/>
          </w:tcPr>
          <w:p>
            <w:pPr>
              <w:adjustRightInd w:val="0"/>
              <w:snapToGrid w:val="0"/>
              <w:spacing w:line="360" w:lineRule="auto"/>
              <w:jc w:val="center"/>
              <w:rPr>
                <w:rFonts w:ascii="仿宋_GB2312" w:eastAsia="仿宋_GB2312"/>
                <w:sz w:val="28"/>
                <w:szCs w:val="28"/>
              </w:rPr>
            </w:pPr>
            <w:r>
              <w:rPr>
                <w:rFonts w:hint="eastAsia" w:ascii="仿宋_GB2312" w:eastAsia="仿宋_GB2312"/>
                <w:sz w:val="28"/>
                <w:szCs w:val="28"/>
              </w:rPr>
              <w:t>地（市）级</w:t>
            </w:r>
          </w:p>
          <w:p>
            <w:pPr>
              <w:adjustRightInd w:val="0"/>
              <w:snapToGrid w:val="0"/>
              <w:spacing w:line="360" w:lineRule="auto"/>
              <w:jc w:val="center"/>
              <w:rPr>
                <w:rFonts w:ascii="仿宋_GB2312" w:eastAsia="仿宋_GB2312"/>
                <w:sz w:val="28"/>
                <w:szCs w:val="28"/>
              </w:rPr>
            </w:pPr>
            <w:r>
              <w:rPr>
                <w:rFonts w:hint="eastAsia" w:ascii="仿宋_GB2312" w:eastAsia="仿宋_GB2312"/>
                <w:sz w:val="28"/>
                <w:szCs w:val="28"/>
              </w:rPr>
              <w:t>红十字会</w:t>
            </w:r>
          </w:p>
          <w:p>
            <w:pPr>
              <w:adjustRightInd w:val="0"/>
              <w:snapToGrid w:val="0"/>
              <w:spacing w:line="360" w:lineRule="auto"/>
              <w:jc w:val="center"/>
              <w:rPr>
                <w:rFonts w:ascii="仿宋_GB2312" w:eastAsia="仿宋_GB2312"/>
                <w:sz w:val="28"/>
                <w:szCs w:val="28"/>
              </w:rPr>
            </w:pPr>
            <w:r>
              <w:rPr>
                <w:rFonts w:hint="eastAsia" w:ascii="仿宋_GB2312" w:eastAsia="仿宋_GB2312"/>
                <w:sz w:val="28"/>
                <w:szCs w:val="28"/>
              </w:rPr>
              <w:t>初审意见</w:t>
            </w:r>
          </w:p>
        </w:tc>
        <w:tc>
          <w:tcPr>
            <w:tcW w:w="7371" w:type="dxa"/>
            <w:tcBorders>
              <w:bottom w:val="single" w:color="auto" w:sz="4" w:space="0"/>
            </w:tcBorders>
            <w:noWrap w:val="0"/>
            <w:vAlign w:val="top"/>
          </w:tcPr>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jc w:val="right"/>
              <w:rPr>
                <w:rFonts w:ascii="仿宋_GB2312" w:eastAsia="仿宋_GB2312"/>
                <w:sz w:val="28"/>
                <w:szCs w:val="28"/>
              </w:rPr>
            </w:pPr>
            <w:r>
              <w:rPr>
                <w:rFonts w:hint="eastAsia" w:ascii="仿宋_GB2312" w:eastAsia="仿宋_GB2312"/>
                <w:sz w:val="28"/>
                <w:szCs w:val="28"/>
              </w:rPr>
              <w:t>（单位公章）</w:t>
            </w:r>
          </w:p>
          <w:p>
            <w:pPr>
              <w:spacing w:line="400" w:lineRule="exact"/>
              <w:rPr>
                <w:rFonts w:ascii="仿宋_GB2312" w:eastAsia="仿宋_GB2312"/>
                <w:sz w:val="28"/>
                <w:szCs w:val="28"/>
              </w:rPr>
            </w:pPr>
            <w:r>
              <w:rPr>
                <w:rFonts w:hint="eastAsia" w:ascii="仿宋_GB2312" w:eastAsia="仿宋_GB2312"/>
                <w:sz w:val="28"/>
                <w:szCs w:val="28"/>
              </w:rPr>
              <w:t>负责人签名：       联系电话：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8" w:hRule="atLeast"/>
        </w:trPr>
        <w:tc>
          <w:tcPr>
            <w:tcW w:w="1951" w:type="dxa"/>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省级红十字会（或基金会）复审意见</w:t>
            </w:r>
          </w:p>
        </w:tc>
        <w:tc>
          <w:tcPr>
            <w:tcW w:w="7371" w:type="dxa"/>
            <w:noWrap w:val="0"/>
            <w:vAlign w:val="top"/>
          </w:tcPr>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jc w:val="right"/>
              <w:rPr>
                <w:rFonts w:ascii="仿宋_GB2312" w:eastAsia="仿宋_GB2312"/>
                <w:sz w:val="28"/>
                <w:szCs w:val="28"/>
              </w:rPr>
            </w:pPr>
            <w:r>
              <w:rPr>
                <w:rFonts w:hint="eastAsia" w:ascii="仿宋_GB2312" w:eastAsia="仿宋_GB2312"/>
                <w:sz w:val="28"/>
                <w:szCs w:val="28"/>
              </w:rPr>
              <w:t>（单位公章）</w:t>
            </w:r>
          </w:p>
          <w:p>
            <w:pPr>
              <w:spacing w:line="400" w:lineRule="exact"/>
              <w:rPr>
                <w:rFonts w:ascii="仿宋_GB2312" w:eastAsia="仿宋_GB2312"/>
                <w:sz w:val="28"/>
                <w:szCs w:val="28"/>
              </w:rPr>
            </w:pPr>
            <w:r>
              <w:rPr>
                <w:rFonts w:hint="eastAsia" w:ascii="仿宋_GB2312" w:eastAsia="仿宋_GB2312"/>
                <w:sz w:val="28"/>
                <w:szCs w:val="28"/>
              </w:rPr>
              <w:t>负责人签名：        联系电话:          年   月   日</w:t>
            </w:r>
          </w:p>
        </w:tc>
      </w:tr>
    </w:tbl>
    <w:p>
      <w:pPr>
        <w:sectPr>
          <w:headerReference r:id="rId5" w:type="first"/>
          <w:headerReference r:id="rId3" w:type="default"/>
          <w:footerReference r:id="rId6" w:type="default"/>
          <w:headerReference r:id="rId4" w:type="even"/>
          <w:footerReference r:id="rId7" w:type="even"/>
          <w:pgSz w:w="11906" w:h="16838"/>
          <w:pgMar w:top="1440" w:right="1797" w:bottom="1440" w:left="1797" w:header="992" w:footer="992" w:gutter="0"/>
          <w:pgNumType w:start="1"/>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hint="eastAsia"/>
      </w:rPr>
    </w:pPr>
    <w:r>
      <mc:AlternateContent>
        <mc:Choice Requires="wps">
          <w:drawing>
            <wp:anchor distT="0" distB="0" distL="114300" distR="114300" simplePos="0" relativeHeight="251658240" behindDoc="0" locked="0" layoutInCell="1" allowOverlap="1">
              <wp:simplePos x="0" y="0"/>
              <wp:positionH relativeFrom="column">
                <wp:posOffset>2278380</wp:posOffset>
              </wp:positionH>
              <wp:positionV relativeFrom="paragraph">
                <wp:posOffset>108585</wp:posOffset>
              </wp:positionV>
              <wp:extent cx="858520" cy="806450"/>
              <wp:effectExtent l="4445" t="4445" r="13335" b="8255"/>
              <wp:wrapNone/>
              <wp:docPr id="3" name="文本框 3"/>
              <wp:cNvGraphicFramePr/>
              <a:graphic xmlns:a="http://schemas.openxmlformats.org/drawingml/2006/main">
                <a:graphicData uri="http://schemas.microsoft.com/office/word/2010/wordprocessingShape">
                  <wps:wsp>
                    <wps:cNvSpPr txBox="1"/>
                    <wps:spPr>
                      <a:xfrm>
                        <a:off x="0" y="0"/>
                        <a:ext cx="858520" cy="806450"/>
                      </a:xfrm>
                      <a:prstGeom prst="rect">
                        <a:avLst/>
                      </a:prstGeom>
                      <a:solidFill>
                        <a:srgbClr val="FFFFFF"/>
                      </a:solidFill>
                      <a:ln w="9525" cap="flat" cmpd="sng">
                        <a:solidFill>
                          <a:srgbClr val="FFFFFF"/>
                        </a:solidFill>
                        <a:prstDash val="solid"/>
                        <a:miter/>
                        <a:headEnd type="none" w="med" len="med"/>
                        <a:tailEnd type="none" w="med" len="med"/>
                      </a:ln>
                    </wps:spPr>
                    <wps:txbx>
                      <w:txbxContent>
                        <w:p>
                          <w:r>
                            <w:drawing>
                              <wp:inline distT="0" distB="0" distL="114300" distR="114300">
                                <wp:extent cx="629285" cy="609600"/>
                                <wp:effectExtent l="0" t="0" r="18415" b="0"/>
                                <wp:docPr id="1" name="图片 1" descr="小天使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小天使二维码"/>
                                        <pic:cNvPicPr>
                                          <a:picLocks noChangeAspect="1"/>
                                        </pic:cNvPicPr>
                                      </pic:nvPicPr>
                                      <pic:blipFill>
                                        <a:blip r:embed="rId1"/>
                                        <a:stretch>
                                          <a:fillRect/>
                                        </a:stretch>
                                      </pic:blipFill>
                                      <pic:spPr>
                                        <a:xfrm>
                                          <a:off x="0" y="0"/>
                                          <a:ext cx="629285" cy="609600"/>
                                        </a:xfrm>
                                        <a:prstGeom prst="rect">
                                          <a:avLst/>
                                        </a:prstGeom>
                                        <a:noFill/>
                                        <a:ln>
                                          <a:noFill/>
                                        </a:ln>
                                      </pic:spPr>
                                    </pic:pic>
                                  </a:graphicData>
                                </a:graphic>
                              </wp:inline>
                            </w:drawing>
                          </w:r>
                        </w:p>
                      </w:txbxContent>
                    </wps:txbx>
                    <wps:bodyPr wrap="none" upright="1">
                      <a:spAutoFit/>
                    </wps:bodyPr>
                  </wps:wsp>
                </a:graphicData>
              </a:graphic>
            </wp:anchor>
          </w:drawing>
        </mc:Choice>
        <mc:Fallback>
          <w:pict>
            <v:shape id="_x0000_s1026" o:spid="_x0000_s1026" o:spt="202" type="#_x0000_t202" style="position:absolute;left:0pt;margin-left:179.4pt;margin-top:8.55pt;height:63.5pt;width:67.6pt;mso-wrap-style:none;z-index:251658240;mso-width-relative:margin;mso-height-relative:margin;" fillcolor="#FFFFFF" filled="t" stroked="t" coordsize="21600,21600" o:gfxdata="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iYgO7aAAAACgEA&#10;AA8AAAAAAAAAAQAgAAAAIgAAAGRycy9kb3ducmV2LnhtbFBLAQIUABQAAAAIAIdO4kAmL1U0GAIA&#10;AFsEAAAOAAAAAAAAAAEAIAAAACkBAABkcnMvZTJvRG9jLnhtbFBLBQYAAAAABgAGAFkBAACzBQAA&#10;AAA=&#10;">
              <v:path/>
              <v:fill on="t" focussize="0,0"/>
              <v:stroke color="#FFFFFF"/>
              <v:imagedata o:title=""/>
              <o:lock v:ext="edit" grouping="f" rotation="f" text="f" aspectratio="f"/>
              <v:textbox style="mso-fit-shape-to-text:t;">
                <w:txbxContent>
                  <w:p>
                    <w:r>
                      <w:drawing>
                        <wp:inline distT="0" distB="0" distL="114300" distR="114300">
                          <wp:extent cx="629285" cy="609600"/>
                          <wp:effectExtent l="0" t="0" r="18415" b="0"/>
                          <wp:docPr id="1" name="图片 1" descr="小天使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小天使二维码"/>
                                  <pic:cNvPicPr>
                                    <a:picLocks noChangeAspect="1"/>
                                  </pic:cNvPicPr>
                                </pic:nvPicPr>
                                <pic:blipFill>
                                  <a:blip r:embed="rId1"/>
                                  <a:stretch>
                                    <a:fillRect/>
                                  </a:stretch>
                                </pic:blipFill>
                                <pic:spPr>
                                  <a:xfrm>
                                    <a:off x="0" y="0"/>
                                    <a:ext cx="629285" cy="609600"/>
                                  </a:xfrm>
                                  <a:prstGeom prst="rect">
                                    <a:avLst/>
                                  </a:prstGeom>
                                  <a:noFill/>
                                  <a:ln>
                                    <a:noFill/>
                                  </a:ln>
                                </pic:spPr>
                              </pic:pic>
                            </a:graphicData>
                          </a:graphic>
                        </wp:inline>
                      </w:drawing>
                    </w:r>
                  </w:p>
                </w:txbxContent>
              </v:textbox>
            </v:shape>
          </w:pict>
        </mc:Fallback>
      </mc:AlternateContent>
    </w:r>
    <w:r>
      <w:rPr>
        <w:rFonts w:hint="eastAsia"/>
      </w:rPr>
      <w:t>——————————————————————————————————</w:t>
    </w:r>
  </w:p>
  <w:p>
    <w:pPr>
      <w:pStyle w:val="3"/>
      <w:ind w:right="360"/>
      <w:rPr>
        <w:rFonts w:hint="eastAsia"/>
      </w:rPr>
    </w:pPr>
    <w:r>
      <w:rPr>
        <w:rFonts w:hint="eastAsia"/>
      </w:rPr>
      <w:t xml:space="preserve">中国红十字基金会小天使基金办公室                   </w:t>
    </w:r>
  </w:p>
  <w:p>
    <w:pPr>
      <w:pStyle w:val="3"/>
      <w:ind w:right="360"/>
      <w:rPr>
        <w:rFonts w:hint="eastAsia"/>
      </w:rPr>
    </w:pPr>
    <w:r>
      <w:rPr>
        <w:rFonts w:hint="eastAsia"/>
      </w:rPr>
      <w:t>地址：北京市东城区干面胡同53号104室</w:t>
    </w:r>
  </w:p>
  <w:p>
    <w:pPr>
      <w:pStyle w:val="3"/>
      <w:ind w:right="360"/>
      <w:rPr>
        <w:rFonts w:hint="eastAsia"/>
      </w:rPr>
    </w:pPr>
    <w:r>
      <w:rPr>
        <w:rFonts w:hint="eastAsia"/>
      </w:rPr>
      <w:t>邮编：100010     电话：010-85594857</w:t>
    </w:r>
  </w:p>
  <w:p>
    <w:pPr>
      <w:pStyle w:val="3"/>
      <w:tabs>
        <w:tab w:val="center" w:pos="4156"/>
        <w:tab w:val="clear" w:pos="4153"/>
        <w:tab w:val="clear" w:pos="8306"/>
      </w:tabs>
      <w:rPr>
        <w:rFonts w:hint="eastAsia"/>
      </w:rPr>
    </w:pPr>
    <w:r>
      <w:rPr>
        <w:rFonts w:hint="eastAsia"/>
      </w:rPr>
      <w:t>网址：www.crcf.org.cn  扫码关注微信公众号</w:t>
    </w:r>
    <w:r>
      <w:tab/>
    </w:r>
  </w:p>
  <w:p>
    <w:pPr>
      <w:pStyle w:val="3"/>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820"/>
      </w:tabs>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ascii="黑体" w:eastAsia="黑体"/>
        <w:sz w:val="18"/>
        <w:szCs w:val="18"/>
      </w:rPr>
    </w:pPr>
    <w:r>
      <w:rPr>
        <w:rFonts w:hint="eastAsia" w:ascii="黑体" w:eastAsia="黑体"/>
        <w:sz w:val="18"/>
        <w:szCs w:val="18"/>
      </w:rPr>
      <w:t>中国社会工作协会儿童希望救助基金工作部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hint="eastAsia" w:ascii="黑体" w:eastAsia="黑体"/>
        <w:sz w:val="28"/>
        <w:szCs w:val="28"/>
      </w:rPr>
    </w:pPr>
    <w:r>
      <w:rPr>
        <w:rFonts w:hint="eastAsia" w:ascii="黑体" w:eastAsia="黑体"/>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A5DFD"/>
    <w:multiLevelType w:val="multilevel"/>
    <w:tmpl w:val="209A5DFD"/>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3FA7EE1"/>
    <w:multiLevelType w:val="multilevel"/>
    <w:tmpl w:val="43FA7EE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962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i/>
      <w:iCs/>
      <w:sz w:val="36"/>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99"/>
    <w:pPr>
      <w:pBdr>
        <w:bottom w:val="single" w:color="auto" w:sz="6" w:space="1"/>
      </w:pBdr>
      <w:tabs>
        <w:tab w:val="center" w:pos="4153"/>
        <w:tab w:val="right" w:pos="8306"/>
      </w:tabs>
      <w:snapToGrid w:val="0"/>
      <w:jc w:val="center"/>
    </w:pPr>
    <w:rPr>
      <w:sz w:val="18"/>
      <w:szCs w:val="18"/>
    </w:rPr>
  </w:style>
  <w:style w:type="character" w:styleId="7">
    <w:name w:val="page number"/>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2021-09-15T01:17:06Z</dcterms:created>
  <dc:creator>Administrator</dc:creator>
  <cp:lastModifiedBy>Administrator</cp:lastModifiedBy>
  <dcterms:modified xsi:type="dcterms:W3CDTF">2021-09-15T01:18:11Z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